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63025" w14:textId="77777777" w:rsidR="00D73D43" w:rsidRPr="00AB3F2F" w:rsidRDefault="00415D21" w:rsidP="000216CA">
      <w:pPr>
        <w:pBdr>
          <w:top w:val="single" w:sz="4" w:space="1" w:color="auto"/>
          <w:left w:val="single" w:sz="4" w:space="4" w:color="auto"/>
          <w:bottom w:val="single" w:sz="4" w:space="1" w:color="auto"/>
          <w:right w:val="single" w:sz="4" w:space="6" w:color="auto"/>
        </w:pBdr>
        <w:jc w:val="center"/>
        <w:rPr>
          <w:rFonts w:ascii="Arial" w:hAnsi="Arial" w:cs="Arial"/>
          <w:sz w:val="12"/>
          <w:szCs w:val="12"/>
          <w:lang w:val="fr-BE"/>
        </w:rPr>
      </w:pPr>
      <w:r w:rsidRPr="00AB3F2F">
        <w:rPr>
          <w:rFonts w:ascii="Arial" w:hAnsi="Arial" w:cs="Arial"/>
          <w:b/>
          <w:noProof/>
          <w:sz w:val="26"/>
          <w:szCs w:val="26"/>
          <w:lang w:val="fr-BE"/>
        </w:rPr>
        <w:drawing>
          <wp:inline distT="0" distB="0" distL="0" distR="0" wp14:anchorId="0917BCD9" wp14:editId="6EB48BCC">
            <wp:extent cx="5843905" cy="763270"/>
            <wp:effectExtent l="0" t="0" r="0" b="0"/>
            <wp:docPr id="1" name="Image 1" descr="Logo IPI OK-neg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PI OK-negbl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3905" cy="763270"/>
                    </a:xfrm>
                    <a:prstGeom prst="rect">
                      <a:avLst/>
                    </a:prstGeom>
                    <a:noFill/>
                    <a:ln>
                      <a:noFill/>
                    </a:ln>
                  </pic:spPr>
                </pic:pic>
              </a:graphicData>
            </a:graphic>
          </wp:inline>
        </w:drawing>
      </w:r>
      <w:r w:rsidR="000216CA" w:rsidRPr="00AB3F2F">
        <w:rPr>
          <w:rFonts w:ascii="Arial" w:hAnsi="Arial" w:cs="Arial"/>
          <w:b/>
          <w:sz w:val="26"/>
          <w:szCs w:val="26"/>
          <w:lang w:val="fr-BE"/>
        </w:rPr>
        <w:br/>
      </w:r>
    </w:p>
    <w:p w14:paraId="31A92F86" w14:textId="77777777" w:rsidR="000216CA" w:rsidRPr="00AB3F2F" w:rsidRDefault="000216CA" w:rsidP="000216CA">
      <w:pPr>
        <w:pBdr>
          <w:top w:val="single" w:sz="4" w:space="1" w:color="auto"/>
          <w:left w:val="single" w:sz="4" w:space="4" w:color="auto"/>
          <w:bottom w:val="single" w:sz="4" w:space="1" w:color="auto"/>
          <w:right w:val="single" w:sz="4" w:space="6" w:color="auto"/>
        </w:pBdr>
        <w:jc w:val="center"/>
        <w:rPr>
          <w:rFonts w:ascii="Arial" w:hAnsi="Arial" w:cs="Arial"/>
          <w:sz w:val="22"/>
          <w:lang w:val="fr-BE"/>
        </w:rPr>
      </w:pPr>
    </w:p>
    <w:p w14:paraId="4291056A" w14:textId="77777777" w:rsidR="000216CA" w:rsidRPr="002302EE" w:rsidRDefault="000216CA" w:rsidP="000216CA">
      <w:pPr>
        <w:pBdr>
          <w:top w:val="single" w:sz="4" w:space="1" w:color="auto"/>
          <w:left w:val="single" w:sz="4" w:space="4" w:color="auto"/>
          <w:bottom w:val="single" w:sz="4" w:space="1" w:color="auto"/>
          <w:right w:val="single" w:sz="4" w:space="6" w:color="auto"/>
        </w:pBdr>
        <w:spacing w:after="60"/>
        <w:jc w:val="center"/>
        <w:rPr>
          <w:rFonts w:ascii="Open Sans" w:hAnsi="Open Sans" w:cs="Open Sans"/>
          <w:sz w:val="18"/>
          <w:szCs w:val="18"/>
          <w:lang w:val="fr-BE"/>
        </w:rPr>
      </w:pPr>
      <w:r w:rsidRPr="002302EE">
        <w:rPr>
          <w:rFonts w:ascii="Open Sans" w:hAnsi="Open Sans" w:cs="Open Sans"/>
          <w:sz w:val="18"/>
          <w:szCs w:val="18"/>
          <w:lang w:val="fr-BE"/>
        </w:rPr>
        <w:t xml:space="preserve">rue du Luxembourg 16 B  -  1000 BRUXELLES  - </w:t>
      </w:r>
      <w:r w:rsidR="00BA4B2C" w:rsidRPr="002302EE">
        <w:rPr>
          <w:rFonts w:ascii="Open Sans" w:hAnsi="Open Sans" w:cs="Open Sans"/>
          <w:sz w:val="18"/>
          <w:szCs w:val="18"/>
          <w:lang w:val="fr-BE"/>
        </w:rPr>
        <w:t>Té</w:t>
      </w:r>
      <w:r w:rsidRPr="002302EE">
        <w:rPr>
          <w:rFonts w:ascii="Open Sans" w:hAnsi="Open Sans" w:cs="Open Sans"/>
          <w:sz w:val="18"/>
          <w:szCs w:val="18"/>
          <w:lang w:val="fr-BE"/>
        </w:rPr>
        <w:t xml:space="preserve">l.  02/505.38.50  -  Fax  02/503.42.23  -   </w:t>
      </w:r>
      <w:hyperlink r:id="rId9" w:history="1">
        <w:r w:rsidRPr="002302EE">
          <w:rPr>
            <w:rStyle w:val="Lienhypertexte"/>
            <w:rFonts w:ascii="Open Sans" w:hAnsi="Open Sans" w:cs="Open Sans"/>
            <w:b/>
            <w:bCs/>
            <w:sz w:val="18"/>
            <w:szCs w:val="18"/>
            <w:lang w:val="fr-BE"/>
          </w:rPr>
          <w:t>www.ipi.be</w:t>
        </w:r>
      </w:hyperlink>
    </w:p>
    <w:p w14:paraId="50899643" w14:textId="77777777" w:rsidR="000216CA" w:rsidRPr="00AB3F2F" w:rsidRDefault="000216CA" w:rsidP="000216CA">
      <w:pPr>
        <w:pBdr>
          <w:top w:val="single" w:sz="4" w:space="1" w:color="auto"/>
          <w:left w:val="single" w:sz="4" w:space="4" w:color="auto"/>
          <w:bottom w:val="single" w:sz="4" w:space="1" w:color="auto"/>
          <w:right w:val="single" w:sz="4" w:space="6" w:color="auto"/>
        </w:pBdr>
        <w:shd w:val="clear" w:color="auto" w:fill="FFFFFF"/>
        <w:spacing w:after="120"/>
        <w:jc w:val="center"/>
        <w:rPr>
          <w:rFonts w:ascii="Arial" w:hAnsi="Arial" w:cs="Arial"/>
          <w:b/>
          <w:sz w:val="16"/>
          <w:szCs w:val="16"/>
          <w:lang w:val="fr-BE"/>
        </w:rPr>
      </w:pPr>
    </w:p>
    <w:p w14:paraId="4956719D" w14:textId="77777777" w:rsidR="000216CA" w:rsidRPr="002302EE" w:rsidRDefault="000216CA" w:rsidP="000216CA">
      <w:pPr>
        <w:pBdr>
          <w:top w:val="single" w:sz="4" w:space="1" w:color="auto"/>
          <w:left w:val="single" w:sz="4" w:space="4" w:color="auto"/>
          <w:bottom w:val="single" w:sz="4" w:space="1" w:color="auto"/>
          <w:right w:val="single" w:sz="4" w:space="6" w:color="auto"/>
        </w:pBdr>
        <w:shd w:val="clear" w:color="auto" w:fill="FFFFFF"/>
        <w:jc w:val="center"/>
        <w:rPr>
          <w:rFonts w:ascii="Open Sans" w:hAnsi="Open Sans" w:cs="Open Sans"/>
          <w:b/>
          <w:caps/>
          <w:lang w:val="fr-BE"/>
        </w:rPr>
      </w:pPr>
      <w:r w:rsidRPr="002302EE">
        <w:rPr>
          <w:rFonts w:ascii="Open Sans" w:hAnsi="Open Sans" w:cs="Open Sans"/>
          <w:b/>
          <w:lang w:val="fr-BE"/>
        </w:rPr>
        <w:t xml:space="preserve">DEMANDE D’INSCRIPTION </w:t>
      </w:r>
      <w:r w:rsidR="00D73D43" w:rsidRPr="002302EE">
        <w:rPr>
          <w:rFonts w:ascii="Open Sans" w:hAnsi="Open Sans" w:cs="Open Sans"/>
          <w:b/>
          <w:caps/>
          <w:lang w:val="fr-BE"/>
        </w:rPr>
        <w:t>d’une personne morale</w:t>
      </w:r>
    </w:p>
    <w:p w14:paraId="6CF5C262" w14:textId="70227B6D" w:rsidR="002302EE" w:rsidRPr="002302EE" w:rsidRDefault="002302EE" w:rsidP="000216CA">
      <w:pPr>
        <w:pBdr>
          <w:top w:val="single" w:sz="4" w:space="1" w:color="auto"/>
          <w:left w:val="single" w:sz="4" w:space="4" w:color="auto"/>
          <w:bottom w:val="single" w:sz="4" w:space="1" w:color="auto"/>
          <w:right w:val="single" w:sz="4" w:space="6" w:color="auto"/>
        </w:pBdr>
        <w:shd w:val="clear" w:color="auto" w:fill="FFFFFF"/>
        <w:jc w:val="center"/>
        <w:rPr>
          <w:rFonts w:ascii="Open Sans" w:hAnsi="Open Sans" w:cs="Open Sans"/>
          <w:b/>
          <w:lang w:val="fr-BE"/>
        </w:rPr>
      </w:pPr>
      <w:r w:rsidRPr="002302EE">
        <w:rPr>
          <w:rFonts w:ascii="Open Sans" w:hAnsi="Open Sans" w:cs="Open Sans"/>
          <w:b/>
          <w:caps/>
          <w:lang w:val="fr-BE"/>
        </w:rPr>
        <w:t>(</w:t>
      </w:r>
      <w:r w:rsidRPr="002302EE">
        <w:rPr>
          <w:rFonts w:ascii="Open Sans" w:hAnsi="Open Sans" w:cs="Open Sans"/>
          <w:b/>
          <w:lang w:val="fr-BE"/>
        </w:rPr>
        <w:t xml:space="preserve">loi du 11 février 2023 organisant la profession d’agent immobilier modifiée par la loi du </w:t>
      </w:r>
      <w:r w:rsidR="001A3256">
        <w:rPr>
          <w:rFonts w:ascii="Open Sans" w:hAnsi="Open Sans" w:cs="Open Sans"/>
          <w:b/>
          <w:lang w:val="fr-BE"/>
        </w:rPr>
        <w:t>11 décembre</w:t>
      </w:r>
      <w:r w:rsidRPr="002302EE">
        <w:rPr>
          <w:rFonts w:ascii="Open Sans" w:hAnsi="Open Sans" w:cs="Open Sans"/>
          <w:b/>
          <w:lang w:val="fr-BE"/>
        </w:rPr>
        <w:t xml:space="preserve"> 2023)</w:t>
      </w:r>
    </w:p>
    <w:p w14:paraId="145175BF" w14:textId="77777777" w:rsidR="00415D21" w:rsidRPr="00AB3F2F" w:rsidRDefault="00415D21" w:rsidP="000216CA">
      <w:pPr>
        <w:pBdr>
          <w:top w:val="single" w:sz="4" w:space="1" w:color="auto"/>
          <w:left w:val="single" w:sz="4" w:space="4" w:color="auto"/>
          <w:bottom w:val="single" w:sz="4" w:space="1" w:color="auto"/>
          <w:right w:val="single" w:sz="4" w:space="6" w:color="auto"/>
        </w:pBdr>
        <w:shd w:val="clear" w:color="auto" w:fill="FFFFFF"/>
        <w:jc w:val="center"/>
        <w:rPr>
          <w:rFonts w:ascii="Arial" w:hAnsi="Arial" w:cs="Arial"/>
          <w:b/>
          <w:sz w:val="24"/>
          <w:szCs w:val="24"/>
          <w:lang w:val="fr-BE"/>
        </w:rPr>
      </w:pPr>
    </w:p>
    <w:p w14:paraId="141ECE78" w14:textId="2DFCFFAB" w:rsidR="000216CA" w:rsidRPr="002302EE" w:rsidRDefault="00415D21" w:rsidP="000216CA">
      <w:pPr>
        <w:pBdr>
          <w:top w:val="single" w:sz="4" w:space="1" w:color="auto"/>
          <w:left w:val="single" w:sz="4" w:space="4" w:color="auto"/>
          <w:bottom w:val="single" w:sz="4" w:space="1" w:color="auto"/>
          <w:right w:val="single" w:sz="4" w:space="6" w:color="auto"/>
        </w:pBdr>
        <w:shd w:val="clear" w:color="auto" w:fill="FFFFFF"/>
        <w:jc w:val="center"/>
        <w:rPr>
          <w:rFonts w:ascii="Open Sans" w:hAnsi="Open Sans" w:cs="Open Sans"/>
          <w:sz w:val="18"/>
          <w:szCs w:val="18"/>
          <w:lang w:val="fr-BE"/>
        </w:rPr>
      </w:pPr>
      <w:r w:rsidRPr="002302EE">
        <w:rPr>
          <w:rFonts w:ascii="Open Sans" w:hAnsi="Open Sans" w:cs="Open Sans"/>
          <w:sz w:val="18"/>
          <w:szCs w:val="18"/>
          <w:lang w:val="fr-BE"/>
        </w:rPr>
        <w:t>A</w:t>
      </w:r>
      <w:r w:rsidR="000216CA" w:rsidRPr="002302EE">
        <w:rPr>
          <w:rFonts w:ascii="Open Sans" w:hAnsi="Open Sans" w:cs="Open Sans"/>
          <w:sz w:val="18"/>
          <w:szCs w:val="18"/>
          <w:lang w:val="fr-BE"/>
        </w:rPr>
        <w:t xml:space="preserve"> renvoyer </w:t>
      </w:r>
      <w:r w:rsidR="002C2200" w:rsidRPr="002302EE">
        <w:rPr>
          <w:rFonts w:ascii="Open Sans" w:hAnsi="Open Sans" w:cs="Open Sans"/>
          <w:sz w:val="18"/>
          <w:szCs w:val="18"/>
          <w:lang w:val="fr-BE"/>
        </w:rPr>
        <w:t>par courrier postal</w:t>
      </w:r>
      <w:r w:rsidR="00CF75E8" w:rsidRPr="002302EE">
        <w:rPr>
          <w:rFonts w:ascii="Open Sans" w:hAnsi="Open Sans" w:cs="Open Sans"/>
          <w:sz w:val="18"/>
          <w:szCs w:val="18"/>
          <w:lang w:val="fr-BE"/>
        </w:rPr>
        <w:t xml:space="preserve"> ou par mail</w:t>
      </w:r>
      <w:r w:rsidR="000216CA" w:rsidRPr="002302EE">
        <w:rPr>
          <w:rFonts w:ascii="Open Sans" w:hAnsi="Open Sans" w:cs="Open Sans"/>
          <w:sz w:val="18"/>
          <w:szCs w:val="18"/>
          <w:lang w:val="fr-BE"/>
        </w:rPr>
        <w:t xml:space="preserve"> à l’attention du président de la Chambre exécutive</w:t>
      </w:r>
    </w:p>
    <w:p w14:paraId="7CE3A044" w14:textId="77777777" w:rsidR="00415D21" w:rsidRPr="00AB3F2F" w:rsidRDefault="00415D21" w:rsidP="000216CA">
      <w:pPr>
        <w:pBdr>
          <w:top w:val="single" w:sz="4" w:space="1" w:color="auto"/>
          <w:left w:val="single" w:sz="4" w:space="4" w:color="auto"/>
          <w:bottom w:val="single" w:sz="4" w:space="1" w:color="auto"/>
          <w:right w:val="single" w:sz="4" w:space="6" w:color="auto"/>
        </w:pBdr>
        <w:shd w:val="clear" w:color="auto" w:fill="FFFFFF"/>
        <w:jc w:val="center"/>
        <w:rPr>
          <w:rFonts w:ascii="Arial" w:hAnsi="Arial" w:cs="Arial"/>
          <w:sz w:val="24"/>
          <w:szCs w:val="24"/>
          <w:lang w:val="fr-BE"/>
        </w:rPr>
      </w:pPr>
    </w:p>
    <w:p w14:paraId="43884644" w14:textId="77777777" w:rsidR="000216CA" w:rsidRPr="00AB3F2F" w:rsidRDefault="000216CA" w:rsidP="000216CA">
      <w:pPr>
        <w:tabs>
          <w:tab w:val="right" w:leader="dot" w:pos="9071"/>
        </w:tabs>
        <w:jc w:val="both"/>
        <w:rPr>
          <w:rFonts w:ascii="Arial" w:hAnsi="Arial" w:cs="Arial"/>
          <w:lang w:val="fr-BE"/>
        </w:rPr>
      </w:pPr>
    </w:p>
    <w:p w14:paraId="5DFC7864" w14:textId="77777777" w:rsidR="000216CA" w:rsidRPr="002302EE" w:rsidRDefault="00D73D43" w:rsidP="000216CA">
      <w:pPr>
        <w:tabs>
          <w:tab w:val="right" w:leader="dot" w:pos="9071"/>
        </w:tabs>
        <w:jc w:val="both"/>
        <w:rPr>
          <w:rFonts w:ascii="Open Sans" w:hAnsi="Open Sans" w:cs="Open Sans"/>
          <w:b/>
          <w:lang w:val="fr-BE"/>
        </w:rPr>
      </w:pPr>
      <w:r w:rsidRPr="002302EE">
        <w:rPr>
          <w:rFonts w:ascii="Open Sans" w:hAnsi="Open Sans" w:cs="Open Sans"/>
          <w:b/>
          <w:lang w:val="fr-BE"/>
        </w:rPr>
        <w:t>Le (les) soussigné(s)</w:t>
      </w:r>
      <w:r w:rsidR="000216CA" w:rsidRPr="002302EE">
        <w:rPr>
          <w:rFonts w:ascii="Open Sans" w:hAnsi="Open Sans" w:cs="Open Sans"/>
          <w:b/>
          <w:lang w:val="fr-BE"/>
        </w:rPr>
        <w:t xml:space="preserve"> demande</w:t>
      </w:r>
      <w:r w:rsidR="000D194F" w:rsidRPr="002302EE">
        <w:rPr>
          <w:rFonts w:ascii="Open Sans" w:hAnsi="Open Sans" w:cs="Open Sans"/>
          <w:b/>
          <w:lang w:val="fr-BE"/>
        </w:rPr>
        <w:t>(</w:t>
      </w:r>
      <w:r w:rsidRPr="002302EE">
        <w:rPr>
          <w:rFonts w:ascii="Open Sans" w:hAnsi="Open Sans" w:cs="Open Sans"/>
          <w:b/>
          <w:lang w:val="fr-BE"/>
        </w:rPr>
        <w:t>nt</w:t>
      </w:r>
      <w:r w:rsidR="000D194F" w:rsidRPr="002302EE">
        <w:rPr>
          <w:rFonts w:ascii="Open Sans" w:hAnsi="Open Sans" w:cs="Open Sans"/>
          <w:b/>
          <w:lang w:val="fr-BE"/>
        </w:rPr>
        <w:t>)</w:t>
      </w:r>
      <w:r w:rsidR="000216CA" w:rsidRPr="002302EE">
        <w:rPr>
          <w:rFonts w:ascii="Open Sans" w:hAnsi="Open Sans" w:cs="Open Sans"/>
          <w:b/>
          <w:lang w:val="fr-BE"/>
        </w:rPr>
        <w:t xml:space="preserve"> </w:t>
      </w:r>
      <w:r w:rsidR="000D194F" w:rsidRPr="002302EE">
        <w:rPr>
          <w:rFonts w:ascii="Open Sans" w:hAnsi="Open Sans" w:cs="Open Sans"/>
          <w:b/>
          <w:lang w:val="fr-BE"/>
        </w:rPr>
        <w:t>l’</w:t>
      </w:r>
      <w:r w:rsidR="000216CA" w:rsidRPr="002302EE">
        <w:rPr>
          <w:rFonts w:ascii="Open Sans" w:hAnsi="Open Sans" w:cs="Open Sans"/>
          <w:b/>
          <w:lang w:val="fr-BE"/>
        </w:rPr>
        <w:t>inscription</w:t>
      </w:r>
      <w:r w:rsidR="000D194F" w:rsidRPr="002302EE">
        <w:rPr>
          <w:rFonts w:ascii="Open Sans" w:hAnsi="Open Sans" w:cs="Open Sans"/>
          <w:b/>
          <w:lang w:val="fr-BE"/>
        </w:rPr>
        <w:t xml:space="preserve"> de la personne morale suivante</w:t>
      </w:r>
      <w:r w:rsidR="000216CA" w:rsidRPr="002302EE">
        <w:rPr>
          <w:rFonts w:ascii="Open Sans" w:hAnsi="Open Sans" w:cs="Open Sans"/>
          <w:b/>
          <w:lang w:val="fr-BE"/>
        </w:rPr>
        <w:t xml:space="preserve"> à l’Institut </w:t>
      </w:r>
      <w:r w:rsidR="00415D21" w:rsidRPr="002302EE">
        <w:rPr>
          <w:rFonts w:ascii="Open Sans" w:hAnsi="Open Sans" w:cs="Open Sans"/>
          <w:b/>
          <w:lang w:val="fr-BE"/>
        </w:rPr>
        <w:t>p</w:t>
      </w:r>
      <w:r w:rsidR="000216CA" w:rsidRPr="002302EE">
        <w:rPr>
          <w:rFonts w:ascii="Open Sans" w:hAnsi="Open Sans" w:cs="Open Sans"/>
          <w:b/>
          <w:lang w:val="fr-BE"/>
        </w:rPr>
        <w:t xml:space="preserve">rofessionnel des </w:t>
      </w:r>
      <w:r w:rsidR="00415D21" w:rsidRPr="002302EE">
        <w:rPr>
          <w:rFonts w:ascii="Open Sans" w:hAnsi="Open Sans" w:cs="Open Sans"/>
          <w:b/>
          <w:lang w:val="fr-BE"/>
        </w:rPr>
        <w:t>a</w:t>
      </w:r>
      <w:r w:rsidR="000216CA" w:rsidRPr="002302EE">
        <w:rPr>
          <w:rFonts w:ascii="Open Sans" w:hAnsi="Open Sans" w:cs="Open Sans"/>
          <w:b/>
          <w:lang w:val="fr-BE"/>
        </w:rPr>
        <w:t xml:space="preserve">gents </w:t>
      </w:r>
      <w:r w:rsidR="00415D21" w:rsidRPr="002302EE">
        <w:rPr>
          <w:rFonts w:ascii="Open Sans" w:hAnsi="Open Sans" w:cs="Open Sans"/>
          <w:b/>
          <w:lang w:val="fr-BE"/>
        </w:rPr>
        <w:t>i</w:t>
      </w:r>
      <w:r w:rsidR="000216CA" w:rsidRPr="002302EE">
        <w:rPr>
          <w:rFonts w:ascii="Open Sans" w:hAnsi="Open Sans" w:cs="Open Sans"/>
          <w:b/>
          <w:lang w:val="fr-BE"/>
        </w:rPr>
        <w:t xml:space="preserve">mmobiliers </w:t>
      </w:r>
      <w:r w:rsidR="00862C99" w:rsidRPr="002302EE">
        <w:rPr>
          <w:rFonts w:ascii="Open Sans" w:hAnsi="Open Sans" w:cs="Open Sans"/>
          <w:b/>
          <w:lang w:val="fr-BE"/>
        </w:rPr>
        <w:t>à</w:t>
      </w:r>
      <w:r w:rsidR="00415D21" w:rsidRPr="002302EE">
        <w:rPr>
          <w:rFonts w:ascii="Open Sans" w:hAnsi="Open Sans" w:cs="Open Sans"/>
          <w:b/>
          <w:lang w:val="fr-BE"/>
        </w:rPr>
        <w:t xml:space="preserve"> la colonne</w:t>
      </w:r>
      <w:r w:rsidR="000D194F" w:rsidRPr="002302EE">
        <w:rPr>
          <w:rFonts w:ascii="Open Sans" w:hAnsi="Open Sans" w:cs="Open Sans"/>
          <w:b/>
          <w:lang w:val="fr-BE"/>
        </w:rPr>
        <w:t xml:space="preserve"> du tableau des titulaires</w:t>
      </w:r>
      <w:r w:rsidR="00415D21" w:rsidRPr="002302EE">
        <w:rPr>
          <w:rFonts w:ascii="Open Sans" w:hAnsi="Open Sans" w:cs="Open Sans"/>
          <w:b/>
          <w:lang w:val="fr-BE"/>
        </w:rPr>
        <w:t xml:space="preserve"> </w:t>
      </w:r>
      <w:r w:rsidR="00415D21" w:rsidRPr="002302EE">
        <w:rPr>
          <w:rFonts w:ascii="Open Sans" w:hAnsi="Open Sans" w:cs="Open Sans"/>
          <w:lang w:val="fr-BE"/>
        </w:rPr>
        <w:t>(cocher la</w:t>
      </w:r>
      <w:r w:rsidR="00862C99" w:rsidRPr="002302EE">
        <w:rPr>
          <w:rFonts w:ascii="Open Sans" w:hAnsi="Open Sans" w:cs="Open Sans"/>
          <w:lang w:val="fr-BE"/>
        </w:rPr>
        <w:t xml:space="preserve"> ou les</w:t>
      </w:r>
      <w:r w:rsidR="00415D21" w:rsidRPr="002302EE">
        <w:rPr>
          <w:rFonts w:ascii="Open Sans" w:hAnsi="Open Sans" w:cs="Open Sans"/>
          <w:lang w:val="fr-BE"/>
        </w:rPr>
        <w:t xml:space="preserve"> case</w:t>
      </w:r>
      <w:r w:rsidR="00862C99" w:rsidRPr="002302EE">
        <w:rPr>
          <w:rFonts w:ascii="Open Sans" w:hAnsi="Open Sans" w:cs="Open Sans"/>
          <w:lang w:val="fr-BE"/>
        </w:rPr>
        <w:t>s</w:t>
      </w:r>
      <w:r w:rsidR="00415D21" w:rsidRPr="002302EE">
        <w:rPr>
          <w:rFonts w:ascii="Open Sans" w:hAnsi="Open Sans" w:cs="Open Sans"/>
          <w:lang w:val="fr-BE"/>
        </w:rPr>
        <w:t xml:space="preserve"> adéquate</w:t>
      </w:r>
      <w:r w:rsidR="00862C99" w:rsidRPr="002302EE">
        <w:rPr>
          <w:rFonts w:ascii="Open Sans" w:hAnsi="Open Sans" w:cs="Open Sans"/>
          <w:lang w:val="fr-BE"/>
        </w:rPr>
        <w:t>s</w:t>
      </w:r>
      <w:r w:rsidR="00415D21" w:rsidRPr="002302EE">
        <w:rPr>
          <w:rFonts w:ascii="Open Sans" w:hAnsi="Open Sans" w:cs="Open Sans"/>
          <w:lang w:val="fr-BE"/>
        </w:rPr>
        <w:t>)</w:t>
      </w:r>
      <w:r w:rsidR="00415D21" w:rsidRPr="002302EE">
        <w:rPr>
          <w:rFonts w:ascii="Open Sans" w:hAnsi="Open Sans" w:cs="Open Sans"/>
          <w:b/>
          <w:lang w:val="fr-BE"/>
        </w:rPr>
        <w:t> :</w:t>
      </w:r>
    </w:p>
    <w:p w14:paraId="39A37E6D" w14:textId="77777777" w:rsidR="00415D21" w:rsidRPr="002302EE" w:rsidRDefault="00415D21" w:rsidP="000216CA">
      <w:pPr>
        <w:tabs>
          <w:tab w:val="right" w:leader="dot" w:pos="9071"/>
        </w:tabs>
        <w:jc w:val="both"/>
        <w:rPr>
          <w:rFonts w:ascii="Open Sans" w:hAnsi="Open Sans" w:cs="Open Sans"/>
          <w:b/>
          <w:lang w:val="fr-BE"/>
        </w:rPr>
      </w:pPr>
    </w:p>
    <w:p w14:paraId="5035FD3B" w14:textId="77777777" w:rsidR="00415D21" w:rsidRPr="002302EE" w:rsidRDefault="00415D21" w:rsidP="000216CA">
      <w:pPr>
        <w:tabs>
          <w:tab w:val="right" w:leader="dot" w:pos="9071"/>
        </w:tabs>
        <w:jc w:val="both"/>
        <w:rPr>
          <w:rFonts w:ascii="Open Sans" w:hAnsi="Open Sans" w:cs="Open Sans"/>
          <w:lang w:val="fr-BE"/>
        </w:rPr>
      </w:pPr>
      <w:r w:rsidRPr="002302EE">
        <w:rPr>
          <w:rFonts w:ascii="Open Sans" w:hAnsi="Open Sans" w:cs="Open Sans"/>
          <w:lang w:val="fr-BE"/>
        </w:rPr>
        <w:fldChar w:fldCharType="begin">
          <w:ffData>
            <w:name w:val="CaseACocher3"/>
            <w:enabled/>
            <w:calcOnExit w:val="0"/>
            <w:checkBox>
              <w:size w:val="28"/>
              <w:default w:val="0"/>
            </w:checkBox>
          </w:ffData>
        </w:fldChar>
      </w:r>
      <w:bookmarkStart w:id="0" w:name="CaseACocher3"/>
      <w:r w:rsidRPr="002302EE">
        <w:rPr>
          <w:rFonts w:ascii="Open Sans" w:hAnsi="Open Sans" w:cs="Open Sans"/>
          <w:lang w:val="fr-BE"/>
        </w:rPr>
        <w:instrText xml:space="preserve"> FORMCHECKBOX </w:instrText>
      </w:r>
      <w:r w:rsidRPr="002302EE">
        <w:rPr>
          <w:rFonts w:ascii="Open Sans" w:hAnsi="Open Sans" w:cs="Open Sans"/>
          <w:lang w:val="fr-BE"/>
        </w:rPr>
      </w:r>
      <w:r w:rsidRPr="002302EE">
        <w:rPr>
          <w:rFonts w:ascii="Open Sans" w:hAnsi="Open Sans" w:cs="Open Sans"/>
          <w:lang w:val="fr-BE"/>
        </w:rPr>
        <w:fldChar w:fldCharType="separate"/>
      </w:r>
      <w:r w:rsidRPr="002302EE">
        <w:rPr>
          <w:rFonts w:ascii="Open Sans" w:hAnsi="Open Sans" w:cs="Open Sans"/>
          <w:lang w:val="fr-BE"/>
        </w:rPr>
        <w:fldChar w:fldCharType="end"/>
      </w:r>
      <w:bookmarkEnd w:id="0"/>
      <w:r w:rsidRPr="002302EE">
        <w:rPr>
          <w:rFonts w:ascii="Open Sans" w:hAnsi="Open Sans" w:cs="Open Sans"/>
          <w:lang w:val="fr-BE"/>
        </w:rPr>
        <w:t xml:space="preserve"> des courtiers</w:t>
      </w:r>
    </w:p>
    <w:p w14:paraId="42408DE9" w14:textId="77777777" w:rsidR="00415D21" w:rsidRPr="002302EE" w:rsidRDefault="00415D21" w:rsidP="000216CA">
      <w:pPr>
        <w:tabs>
          <w:tab w:val="right" w:leader="dot" w:pos="9071"/>
        </w:tabs>
        <w:jc w:val="both"/>
        <w:rPr>
          <w:rFonts w:ascii="Open Sans" w:hAnsi="Open Sans" w:cs="Open Sans"/>
          <w:lang w:val="fr-BE"/>
        </w:rPr>
      </w:pPr>
    </w:p>
    <w:p w14:paraId="4190F671" w14:textId="77777777" w:rsidR="00415D21" w:rsidRPr="002302EE" w:rsidRDefault="00415D21" w:rsidP="00415D21">
      <w:pPr>
        <w:tabs>
          <w:tab w:val="right" w:leader="dot" w:pos="9071"/>
        </w:tabs>
        <w:jc w:val="both"/>
        <w:rPr>
          <w:rFonts w:ascii="Open Sans" w:hAnsi="Open Sans" w:cs="Open Sans"/>
          <w:lang w:val="fr-BE"/>
        </w:rPr>
      </w:pPr>
      <w:r w:rsidRPr="002302EE">
        <w:rPr>
          <w:rFonts w:ascii="Open Sans" w:hAnsi="Open Sans" w:cs="Open Sans"/>
          <w:lang w:val="fr-BE"/>
        </w:rPr>
        <w:fldChar w:fldCharType="begin">
          <w:ffData>
            <w:name w:val="CaseACocher3"/>
            <w:enabled/>
            <w:calcOnExit w:val="0"/>
            <w:checkBox>
              <w:size w:val="28"/>
              <w:default w:val="0"/>
            </w:checkBox>
          </w:ffData>
        </w:fldChar>
      </w:r>
      <w:r w:rsidRPr="002302EE">
        <w:rPr>
          <w:rFonts w:ascii="Open Sans" w:hAnsi="Open Sans" w:cs="Open Sans"/>
          <w:lang w:val="fr-BE"/>
        </w:rPr>
        <w:instrText xml:space="preserve"> FORMCHECKBOX </w:instrText>
      </w:r>
      <w:r w:rsidRPr="002302EE">
        <w:rPr>
          <w:rFonts w:ascii="Open Sans" w:hAnsi="Open Sans" w:cs="Open Sans"/>
          <w:lang w:val="fr-BE"/>
        </w:rPr>
      </w:r>
      <w:r w:rsidRPr="002302EE">
        <w:rPr>
          <w:rFonts w:ascii="Open Sans" w:hAnsi="Open Sans" w:cs="Open Sans"/>
          <w:lang w:val="fr-BE"/>
        </w:rPr>
        <w:fldChar w:fldCharType="separate"/>
      </w:r>
      <w:r w:rsidRPr="002302EE">
        <w:rPr>
          <w:rFonts w:ascii="Open Sans" w:hAnsi="Open Sans" w:cs="Open Sans"/>
          <w:lang w:val="fr-BE"/>
        </w:rPr>
        <w:fldChar w:fldCharType="end"/>
      </w:r>
      <w:r w:rsidRPr="002302EE">
        <w:rPr>
          <w:rFonts w:ascii="Open Sans" w:hAnsi="Open Sans" w:cs="Open Sans"/>
          <w:lang w:val="fr-BE"/>
        </w:rPr>
        <w:t xml:space="preserve"> des syndics</w:t>
      </w:r>
    </w:p>
    <w:p w14:paraId="714B1BDF" w14:textId="77777777" w:rsidR="00415D21" w:rsidRPr="002302EE" w:rsidRDefault="00415D21" w:rsidP="00415D21">
      <w:pPr>
        <w:tabs>
          <w:tab w:val="right" w:leader="dot" w:pos="9071"/>
        </w:tabs>
        <w:jc w:val="both"/>
        <w:rPr>
          <w:rFonts w:ascii="Open Sans" w:hAnsi="Open Sans" w:cs="Open Sans"/>
          <w:b/>
          <w:lang w:val="fr-B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87"/>
        <w:gridCol w:w="1573"/>
        <w:gridCol w:w="3931"/>
      </w:tblGrid>
      <w:tr w:rsidR="000D194F" w:rsidRPr="002302EE" w14:paraId="34100AC8" w14:textId="77777777" w:rsidTr="00DC7769">
        <w:trPr>
          <w:trHeight w:val="540"/>
        </w:trPr>
        <w:tc>
          <w:tcPr>
            <w:tcW w:w="2235" w:type="dxa"/>
            <w:shd w:val="clear" w:color="auto" w:fill="auto"/>
          </w:tcPr>
          <w:p w14:paraId="69793D82" w14:textId="77777777" w:rsidR="000D194F" w:rsidRPr="002302EE" w:rsidRDefault="000D194F" w:rsidP="00DC7769">
            <w:pPr>
              <w:widowControl w:val="0"/>
              <w:spacing w:before="120"/>
              <w:jc w:val="both"/>
              <w:rPr>
                <w:rFonts w:ascii="Open Sans" w:hAnsi="Open Sans" w:cs="Open Sans"/>
                <w:b/>
                <w:szCs w:val="24"/>
                <w:lang w:val="fr-BE"/>
              </w:rPr>
            </w:pPr>
            <w:r w:rsidRPr="002302EE">
              <w:rPr>
                <w:rFonts w:ascii="Open Sans" w:hAnsi="Open Sans" w:cs="Open Sans"/>
                <w:b/>
                <w:szCs w:val="24"/>
                <w:lang w:val="fr-BE"/>
              </w:rPr>
              <w:t>Forme juridique</w:t>
            </w:r>
          </w:p>
        </w:tc>
        <w:tc>
          <w:tcPr>
            <w:tcW w:w="1687" w:type="dxa"/>
            <w:shd w:val="clear" w:color="auto" w:fill="auto"/>
          </w:tcPr>
          <w:p w14:paraId="6B399C09" w14:textId="77777777" w:rsidR="000D194F" w:rsidRPr="002302EE" w:rsidRDefault="000D194F" w:rsidP="00DC7769">
            <w:pPr>
              <w:widowControl w:val="0"/>
              <w:spacing w:before="120"/>
              <w:jc w:val="center"/>
              <w:rPr>
                <w:rFonts w:ascii="Open Sans" w:hAnsi="Open Sans" w:cs="Open Sans"/>
                <w:b/>
                <w:szCs w:val="24"/>
                <w:lang w:val="fr-BE"/>
              </w:rPr>
            </w:pPr>
          </w:p>
        </w:tc>
        <w:tc>
          <w:tcPr>
            <w:tcW w:w="1573" w:type="dxa"/>
            <w:shd w:val="clear" w:color="auto" w:fill="auto"/>
          </w:tcPr>
          <w:p w14:paraId="1C23F01F" w14:textId="77777777" w:rsidR="000D194F" w:rsidRPr="002302EE" w:rsidRDefault="000D194F" w:rsidP="00DC7769">
            <w:pPr>
              <w:widowControl w:val="0"/>
              <w:spacing w:before="120"/>
              <w:jc w:val="both"/>
              <w:rPr>
                <w:rFonts w:ascii="Open Sans" w:hAnsi="Open Sans" w:cs="Open Sans"/>
                <w:b/>
                <w:szCs w:val="24"/>
                <w:lang w:val="fr-BE"/>
              </w:rPr>
            </w:pPr>
            <w:r w:rsidRPr="002302EE">
              <w:rPr>
                <w:rFonts w:ascii="Open Sans" w:hAnsi="Open Sans" w:cs="Open Sans"/>
                <w:b/>
                <w:szCs w:val="24"/>
                <w:lang w:val="fr-BE"/>
              </w:rPr>
              <w:t>Numéro BCE</w:t>
            </w:r>
          </w:p>
        </w:tc>
        <w:tc>
          <w:tcPr>
            <w:tcW w:w="3931" w:type="dxa"/>
            <w:shd w:val="clear" w:color="auto" w:fill="auto"/>
          </w:tcPr>
          <w:p w14:paraId="29BF89A3" w14:textId="77777777" w:rsidR="000D194F" w:rsidRPr="002302EE" w:rsidRDefault="000D194F" w:rsidP="00DC7769">
            <w:pPr>
              <w:widowControl w:val="0"/>
              <w:spacing w:before="120"/>
              <w:jc w:val="center"/>
              <w:rPr>
                <w:rFonts w:ascii="Open Sans" w:hAnsi="Open Sans" w:cs="Open Sans"/>
                <w:b/>
                <w:szCs w:val="24"/>
                <w:lang w:val="fr-BE"/>
              </w:rPr>
            </w:pPr>
          </w:p>
        </w:tc>
      </w:tr>
      <w:tr w:rsidR="000D194F" w:rsidRPr="002302EE" w14:paraId="4361146D" w14:textId="77777777" w:rsidTr="00DC7769">
        <w:tc>
          <w:tcPr>
            <w:tcW w:w="2235" w:type="dxa"/>
            <w:shd w:val="clear" w:color="auto" w:fill="auto"/>
          </w:tcPr>
          <w:p w14:paraId="667A68F4" w14:textId="77777777" w:rsidR="000D194F" w:rsidRPr="002302EE" w:rsidRDefault="000D194F" w:rsidP="00DC7769">
            <w:pPr>
              <w:widowControl w:val="0"/>
              <w:spacing w:before="120"/>
              <w:jc w:val="both"/>
              <w:rPr>
                <w:rFonts w:ascii="Open Sans" w:hAnsi="Open Sans" w:cs="Open Sans"/>
                <w:b/>
                <w:szCs w:val="24"/>
                <w:lang w:val="fr-BE"/>
              </w:rPr>
            </w:pPr>
            <w:r w:rsidRPr="002302EE">
              <w:rPr>
                <w:rFonts w:ascii="Open Sans" w:hAnsi="Open Sans" w:cs="Open Sans"/>
                <w:b/>
                <w:szCs w:val="24"/>
                <w:lang w:val="fr-BE"/>
              </w:rPr>
              <w:t>Nom de la personne morale</w:t>
            </w:r>
          </w:p>
        </w:tc>
        <w:tc>
          <w:tcPr>
            <w:tcW w:w="7191" w:type="dxa"/>
            <w:gridSpan w:val="3"/>
            <w:shd w:val="clear" w:color="auto" w:fill="auto"/>
          </w:tcPr>
          <w:p w14:paraId="011951BB" w14:textId="77777777" w:rsidR="000D194F" w:rsidRPr="002302EE" w:rsidRDefault="000D194F" w:rsidP="00DC7769">
            <w:pPr>
              <w:widowControl w:val="0"/>
              <w:spacing w:before="120" w:after="120"/>
              <w:jc w:val="both"/>
              <w:rPr>
                <w:rFonts w:ascii="Open Sans" w:hAnsi="Open Sans" w:cs="Open Sans"/>
                <w:b/>
                <w:szCs w:val="24"/>
                <w:lang w:val="fr-BE"/>
              </w:rPr>
            </w:pPr>
          </w:p>
        </w:tc>
      </w:tr>
    </w:tbl>
    <w:p w14:paraId="7E597ADA" w14:textId="77777777" w:rsidR="00415D21" w:rsidRPr="002302EE" w:rsidRDefault="00415D21" w:rsidP="000216CA">
      <w:pPr>
        <w:tabs>
          <w:tab w:val="right" w:leader="dot" w:pos="9071"/>
        </w:tabs>
        <w:jc w:val="both"/>
        <w:rPr>
          <w:rFonts w:ascii="Open Sans" w:hAnsi="Open Sans" w:cs="Open Sans"/>
          <w:b/>
          <w:lang w:val="fr-BE"/>
        </w:rPr>
      </w:pPr>
    </w:p>
    <w:p w14:paraId="49CB0005" w14:textId="77777777" w:rsidR="000216CA" w:rsidRDefault="000216CA" w:rsidP="000216CA">
      <w:pPr>
        <w:jc w:val="both"/>
        <w:rPr>
          <w:rFonts w:ascii="Arial" w:hAnsi="Arial" w:cs="Arial"/>
          <w:lang w:val="fr-BE"/>
        </w:rPr>
      </w:pPr>
    </w:p>
    <w:p w14:paraId="0BCC9F5A" w14:textId="77777777" w:rsidR="00A541F8" w:rsidRPr="002302EE" w:rsidRDefault="00A541F8" w:rsidP="000216CA">
      <w:pPr>
        <w:jc w:val="both"/>
        <w:rPr>
          <w:rFonts w:ascii="Open Sans" w:hAnsi="Open Sans" w:cs="Open Sans"/>
          <w:b/>
          <w:smallCaps/>
          <w:sz w:val="22"/>
          <w:szCs w:val="22"/>
          <w:u w:val="single"/>
          <w:lang w:val="fr-BE"/>
        </w:rPr>
      </w:pPr>
      <w:r w:rsidRPr="002302EE">
        <w:rPr>
          <w:rFonts w:ascii="Open Sans" w:hAnsi="Open Sans" w:cs="Open Sans"/>
          <w:b/>
          <w:smallCaps/>
          <w:sz w:val="22"/>
          <w:szCs w:val="22"/>
          <w:u w:val="single"/>
          <w:lang w:val="fr-BE"/>
        </w:rPr>
        <w:t>I. conditions d’inscription</w:t>
      </w:r>
    </w:p>
    <w:p w14:paraId="440A09E0" w14:textId="77777777" w:rsidR="00A541F8" w:rsidRDefault="00A541F8" w:rsidP="000216CA">
      <w:pPr>
        <w:jc w:val="both"/>
        <w:rPr>
          <w:rFonts w:ascii="Arial" w:hAnsi="Arial" w:cs="Arial"/>
          <w:lang w:val="fr-BE"/>
        </w:rPr>
      </w:pPr>
    </w:p>
    <w:p w14:paraId="5029A978" w14:textId="77777777" w:rsidR="00A541F8" w:rsidRPr="002302EE" w:rsidRDefault="00A541F8" w:rsidP="000216CA">
      <w:pPr>
        <w:jc w:val="both"/>
        <w:rPr>
          <w:rFonts w:ascii="Open Sans" w:hAnsi="Open Sans" w:cs="Open Sans"/>
          <w:lang w:val="fr-BE"/>
        </w:rPr>
      </w:pPr>
      <w:r w:rsidRPr="002302EE">
        <w:rPr>
          <w:rFonts w:ascii="Open Sans" w:hAnsi="Open Sans" w:cs="Open Sans"/>
          <w:lang w:val="fr-BE"/>
        </w:rPr>
        <w:t>Pour pouvoir être inscrite à (une colonne du) tableau des titulaires, la personne morale doit remplir les conditions suivantes :</w:t>
      </w:r>
    </w:p>
    <w:p w14:paraId="69574B4A" w14:textId="77777777" w:rsidR="00A541F8" w:rsidRPr="002302EE" w:rsidRDefault="00A541F8" w:rsidP="000216CA">
      <w:pPr>
        <w:jc w:val="both"/>
        <w:rPr>
          <w:rFonts w:ascii="Open Sans" w:hAnsi="Open Sans" w:cs="Open Sans"/>
          <w:lang w:val="fr-BE"/>
        </w:rPr>
      </w:pPr>
    </w:p>
    <w:p w14:paraId="54F048E6" w14:textId="2F28343C" w:rsidR="00A541F8" w:rsidRPr="002302EE" w:rsidRDefault="00A541F8" w:rsidP="00A541F8">
      <w:pPr>
        <w:jc w:val="both"/>
        <w:rPr>
          <w:rFonts w:ascii="Open Sans" w:hAnsi="Open Sans" w:cs="Open Sans"/>
          <w:lang w:val="fr-BE"/>
        </w:rPr>
      </w:pPr>
      <w:r w:rsidRPr="002302EE">
        <w:rPr>
          <w:rFonts w:ascii="Open Sans" w:hAnsi="Open Sans" w:cs="Open Sans"/>
          <w:lang w:val="fr-BE"/>
        </w:rPr>
        <w:t xml:space="preserve">1° </w:t>
      </w:r>
      <w:r w:rsidR="00081648" w:rsidRPr="002302EE">
        <w:rPr>
          <w:rFonts w:ascii="Open Sans" w:hAnsi="Open Sans" w:cs="Open Sans"/>
          <w:b/>
          <w:lang w:val="fr-BE"/>
        </w:rPr>
        <w:t>plus de 50 % de l’ensemble des membres de l’organe de gestion</w:t>
      </w:r>
      <w:r w:rsidR="00081648" w:rsidRPr="002302EE">
        <w:rPr>
          <w:rFonts w:ascii="Open Sans" w:hAnsi="Open Sans" w:cs="Open Sans"/>
          <w:bCs/>
          <w:lang w:val="fr-BE"/>
        </w:rPr>
        <w:t xml:space="preserve"> qui interviennent au nom et pour le compte de la personne morale </w:t>
      </w:r>
      <w:r w:rsidR="00081648" w:rsidRPr="002302EE">
        <w:rPr>
          <w:rFonts w:ascii="Open Sans" w:hAnsi="Open Sans" w:cs="Open Sans"/>
          <w:b/>
          <w:lang w:val="fr-BE"/>
        </w:rPr>
        <w:t>sont des personnes physiques autorisées à exercer la profession d’agent immobilier, et/ou des personnes morales autorisées à exercer la profession d’agent immobilier</w:t>
      </w:r>
      <w:r w:rsidR="00081648" w:rsidRPr="002302EE">
        <w:rPr>
          <w:rFonts w:ascii="Open Sans" w:hAnsi="Open Sans" w:cs="Open Sans"/>
          <w:bCs/>
          <w:lang w:val="fr-BE"/>
        </w:rPr>
        <w:t xml:space="preserve"> et dont le représentant permanent au sens de l’article 2:55 du Code des sociétés et des associations est lui-même autorisé à exercer la profession d’agent immobilier</w:t>
      </w:r>
      <w:r w:rsidRPr="002302EE">
        <w:rPr>
          <w:rFonts w:ascii="Open Sans" w:hAnsi="Open Sans" w:cs="Open Sans"/>
          <w:lang w:val="fr-BE"/>
        </w:rPr>
        <w:t> ;</w:t>
      </w:r>
    </w:p>
    <w:p w14:paraId="2129726D" w14:textId="77777777" w:rsidR="00A541F8" w:rsidRPr="002302EE" w:rsidRDefault="00A541F8" w:rsidP="00A541F8">
      <w:pPr>
        <w:jc w:val="both"/>
        <w:rPr>
          <w:rFonts w:ascii="Open Sans" w:hAnsi="Open Sans" w:cs="Open Sans"/>
          <w:lang w:val="fr-BE"/>
        </w:rPr>
      </w:pPr>
    </w:p>
    <w:p w14:paraId="4E179564" w14:textId="3C1F81D7" w:rsidR="00A541F8" w:rsidRPr="002302EE" w:rsidRDefault="00A541F8" w:rsidP="00A541F8">
      <w:pPr>
        <w:jc w:val="both"/>
        <w:rPr>
          <w:rFonts w:ascii="Open Sans" w:hAnsi="Open Sans" w:cs="Open Sans"/>
          <w:lang w:val="fr-BE"/>
        </w:rPr>
      </w:pPr>
      <w:r w:rsidRPr="002302EE">
        <w:rPr>
          <w:rFonts w:ascii="Open Sans" w:hAnsi="Open Sans" w:cs="Open Sans"/>
          <w:lang w:val="fr-BE"/>
        </w:rPr>
        <w:t xml:space="preserve">2° </w:t>
      </w:r>
      <w:r w:rsidR="00081648" w:rsidRPr="002302EE">
        <w:rPr>
          <w:rFonts w:ascii="Open Sans" w:hAnsi="Open Sans" w:cs="Open Sans"/>
          <w:lang w:val="fr-BE"/>
        </w:rPr>
        <w:t xml:space="preserve">son </w:t>
      </w:r>
      <w:r w:rsidR="00081648" w:rsidRPr="002302EE">
        <w:rPr>
          <w:rFonts w:ascii="Open Sans" w:hAnsi="Open Sans" w:cs="Open Sans"/>
          <w:b/>
          <w:bCs/>
          <w:lang w:val="fr-BE"/>
        </w:rPr>
        <w:t>objet</w:t>
      </w:r>
      <w:r w:rsidR="00081648" w:rsidRPr="002302EE">
        <w:rPr>
          <w:rFonts w:ascii="Open Sans" w:hAnsi="Open Sans" w:cs="Open Sans"/>
          <w:lang w:val="fr-BE"/>
        </w:rPr>
        <w:t xml:space="preserve"> mentionne les </w:t>
      </w:r>
      <w:r w:rsidR="00081648" w:rsidRPr="002302EE">
        <w:rPr>
          <w:rFonts w:ascii="Open Sans" w:hAnsi="Open Sans" w:cs="Open Sans"/>
          <w:b/>
          <w:bCs/>
          <w:lang w:val="fr-BE"/>
        </w:rPr>
        <w:t>activités professionnelles</w:t>
      </w:r>
      <w:r w:rsidR="00081648" w:rsidRPr="002302EE">
        <w:rPr>
          <w:rFonts w:ascii="Open Sans" w:hAnsi="Open Sans" w:cs="Open Sans"/>
          <w:lang w:val="fr-BE"/>
        </w:rPr>
        <w:t xml:space="preserve"> relevant de l’exercice de la </w:t>
      </w:r>
      <w:r w:rsidR="00081648" w:rsidRPr="002302EE">
        <w:rPr>
          <w:rFonts w:ascii="Open Sans" w:hAnsi="Open Sans" w:cs="Open Sans"/>
          <w:b/>
          <w:bCs/>
          <w:lang w:val="fr-BE"/>
        </w:rPr>
        <w:t>profession d’agent immobilier</w:t>
      </w:r>
      <w:r w:rsidR="00081648" w:rsidRPr="002302EE">
        <w:rPr>
          <w:rFonts w:ascii="Open Sans" w:hAnsi="Open Sans" w:cs="Open Sans"/>
          <w:lang w:val="fr-BE"/>
        </w:rPr>
        <w:t xml:space="preserve"> ainsi que, le cas échéant, les autres activités pouvant être exercées, lesquelles </w:t>
      </w:r>
      <w:r w:rsidR="00081648" w:rsidRPr="002302EE">
        <w:rPr>
          <w:rFonts w:ascii="Open Sans" w:hAnsi="Open Sans" w:cs="Open Sans"/>
          <w:b/>
          <w:bCs/>
          <w:lang w:val="fr-BE"/>
        </w:rPr>
        <w:t xml:space="preserve">ne peuvent pas être incompatibles </w:t>
      </w:r>
      <w:r w:rsidR="00081648" w:rsidRPr="002302EE">
        <w:rPr>
          <w:rFonts w:ascii="Open Sans" w:hAnsi="Open Sans" w:cs="Open Sans"/>
          <w:lang w:val="fr-BE"/>
        </w:rPr>
        <w:t>avec l’exercice de la profession d’agent immobilier</w:t>
      </w:r>
      <w:r w:rsidRPr="002302EE">
        <w:rPr>
          <w:rFonts w:ascii="Open Sans" w:hAnsi="Open Sans" w:cs="Open Sans"/>
          <w:lang w:val="fr-BE"/>
        </w:rPr>
        <w:t> ;</w:t>
      </w:r>
    </w:p>
    <w:p w14:paraId="79CAF657" w14:textId="77777777" w:rsidR="00A541F8" w:rsidRPr="002302EE" w:rsidRDefault="00A541F8" w:rsidP="00A541F8">
      <w:pPr>
        <w:jc w:val="both"/>
        <w:rPr>
          <w:rFonts w:ascii="Open Sans" w:hAnsi="Open Sans" w:cs="Open Sans"/>
          <w:lang w:val="fr-BE"/>
        </w:rPr>
      </w:pPr>
    </w:p>
    <w:p w14:paraId="606A1527" w14:textId="2A296608" w:rsidR="00A541F8" w:rsidRPr="002302EE" w:rsidRDefault="00A541F8" w:rsidP="00081648">
      <w:pPr>
        <w:jc w:val="both"/>
        <w:rPr>
          <w:rFonts w:ascii="Open Sans" w:hAnsi="Open Sans" w:cs="Open Sans"/>
          <w:lang w:val="fr-BE"/>
        </w:rPr>
      </w:pPr>
      <w:r w:rsidRPr="002302EE">
        <w:rPr>
          <w:rFonts w:ascii="Open Sans" w:hAnsi="Open Sans" w:cs="Open Sans"/>
          <w:lang w:val="fr-BE"/>
        </w:rPr>
        <w:t xml:space="preserve">3° </w:t>
      </w:r>
      <w:r w:rsidR="00081648" w:rsidRPr="002302EE">
        <w:rPr>
          <w:rFonts w:ascii="Open Sans" w:hAnsi="Open Sans" w:cs="Open Sans"/>
          <w:lang w:val="fr-BE"/>
        </w:rPr>
        <w:t xml:space="preserve">la personne morale </w:t>
      </w:r>
      <w:r w:rsidR="00081648" w:rsidRPr="002302EE">
        <w:rPr>
          <w:rFonts w:ascii="Open Sans" w:hAnsi="Open Sans" w:cs="Open Sans"/>
          <w:b/>
          <w:bCs/>
          <w:lang w:val="fr-BE"/>
        </w:rPr>
        <w:t>ne détient pas</w:t>
      </w:r>
      <w:r w:rsidR="00081648" w:rsidRPr="002302EE">
        <w:rPr>
          <w:rFonts w:ascii="Open Sans" w:hAnsi="Open Sans" w:cs="Open Sans"/>
          <w:lang w:val="fr-BE"/>
        </w:rPr>
        <w:t xml:space="preserve"> de participations dans d’autres sociétés ou personnes morales dont l’objet et/ou les activités </w:t>
      </w:r>
      <w:r w:rsidR="00081648" w:rsidRPr="002302EE">
        <w:rPr>
          <w:rFonts w:ascii="Open Sans" w:hAnsi="Open Sans" w:cs="Open Sans"/>
          <w:b/>
          <w:bCs/>
          <w:lang w:val="fr-BE"/>
        </w:rPr>
        <w:t>sont incompatibles</w:t>
      </w:r>
      <w:r w:rsidR="00081648" w:rsidRPr="002302EE">
        <w:rPr>
          <w:rFonts w:ascii="Open Sans" w:hAnsi="Open Sans" w:cs="Open Sans"/>
          <w:lang w:val="fr-BE"/>
        </w:rPr>
        <w:t xml:space="preserve"> avec la profession d’agent immobilier</w:t>
      </w:r>
      <w:r w:rsidR="002302EE" w:rsidRPr="002302EE">
        <w:rPr>
          <w:rFonts w:ascii="Open Sans" w:hAnsi="Open Sans" w:cs="Open Sans"/>
          <w:lang w:val="fr-BE"/>
        </w:rPr>
        <w:t>.</w:t>
      </w:r>
      <w:r w:rsidR="00081648" w:rsidRPr="002302EE">
        <w:rPr>
          <w:rFonts w:ascii="Open Sans" w:hAnsi="Open Sans" w:cs="Open Sans"/>
          <w:lang w:val="fr-BE"/>
        </w:rPr>
        <w:t xml:space="preserve"> </w:t>
      </w:r>
    </w:p>
    <w:p w14:paraId="60BA6E81" w14:textId="77777777" w:rsidR="00A541F8" w:rsidRPr="00A541F8" w:rsidRDefault="00A541F8" w:rsidP="00A541F8">
      <w:pPr>
        <w:jc w:val="both"/>
        <w:rPr>
          <w:rFonts w:ascii="Arial" w:hAnsi="Arial" w:cs="Arial"/>
          <w:lang w:val="fr-BE"/>
        </w:rPr>
      </w:pPr>
    </w:p>
    <w:p w14:paraId="66D80151" w14:textId="77777777" w:rsidR="00A541F8" w:rsidRDefault="00A541F8" w:rsidP="000216CA">
      <w:pPr>
        <w:jc w:val="both"/>
        <w:rPr>
          <w:rFonts w:ascii="Arial" w:hAnsi="Arial" w:cs="Arial"/>
          <w:lang w:val="fr-BE"/>
        </w:rPr>
      </w:pPr>
    </w:p>
    <w:p w14:paraId="07B7650F" w14:textId="77777777" w:rsidR="00A541F8" w:rsidRDefault="00A541F8" w:rsidP="000216CA">
      <w:pPr>
        <w:jc w:val="both"/>
        <w:rPr>
          <w:rFonts w:ascii="Arial" w:hAnsi="Arial" w:cs="Arial"/>
          <w:lang w:val="fr-BE"/>
        </w:rPr>
      </w:pPr>
    </w:p>
    <w:p w14:paraId="21ACA1C1" w14:textId="46914CA3" w:rsidR="00A541F8" w:rsidRDefault="00A541F8" w:rsidP="000216CA">
      <w:pPr>
        <w:jc w:val="both"/>
        <w:rPr>
          <w:rFonts w:ascii="Arial" w:hAnsi="Arial" w:cs="Arial"/>
          <w:lang w:val="fr-BE"/>
        </w:rPr>
      </w:pPr>
    </w:p>
    <w:p w14:paraId="4F35DEDB" w14:textId="6D815673" w:rsidR="00CC47A6" w:rsidRDefault="00CC47A6" w:rsidP="000216CA">
      <w:pPr>
        <w:jc w:val="both"/>
        <w:rPr>
          <w:rFonts w:ascii="Arial" w:hAnsi="Arial" w:cs="Arial"/>
          <w:lang w:val="fr-BE"/>
        </w:rPr>
      </w:pPr>
    </w:p>
    <w:p w14:paraId="7AE1E682" w14:textId="77777777" w:rsidR="001D23AF" w:rsidRDefault="001D23AF" w:rsidP="000216CA">
      <w:pPr>
        <w:jc w:val="both"/>
        <w:rPr>
          <w:rFonts w:ascii="Arial" w:hAnsi="Arial" w:cs="Arial"/>
          <w:lang w:val="fr-BE"/>
        </w:rPr>
      </w:pPr>
    </w:p>
    <w:p w14:paraId="24071655" w14:textId="77777777" w:rsidR="001D23AF" w:rsidRDefault="001D23AF" w:rsidP="000216CA">
      <w:pPr>
        <w:jc w:val="both"/>
        <w:rPr>
          <w:rFonts w:ascii="Arial" w:hAnsi="Arial" w:cs="Arial"/>
          <w:lang w:val="fr-BE"/>
        </w:rPr>
      </w:pPr>
    </w:p>
    <w:p w14:paraId="29CBFEF7" w14:textId="77777777" w:rsidR="001D23AF" w:rsidRDefault="001D23AF" w:rsidP="000216CA">
      <w:pPr>
        <w:jc w:val="both"/>
        <w:rPr>
          <w:rFonts w:ascii="Arial" w:hAnsi="Arial" w:cs="Arial"/>
          <w:lang w:val="fr-BE"/>
        </w:rPr>
      </w:pPr>
    </w:p>
    <w:p w14:paraId="374F815A" w14:textId="77777777" w:rsidR="000216CA" w:rsidRPr="002302EE" w:rsidRDefault="00276645" w:rsidP="000D194F">
      <w:pPr>
        <w:jc w:val="both"/>
        <w:rPr>
          <w:rFonts w:ascii="Open Sans" w:hAnsi="Open Sans" w:cs="Open Sans"/>
          <w:b/>
          <w:smallCaps/>
          <w:sz w:val="22"/>
          <w:szCs w:val="22"/>
          <w:u w:val="single"/>
          <w:lang w:val="fr-BE"/>
        </w:rPr>
      </w:pPr>
      <w:r w:rsidRPr="002302EE">
        <w:rPr>
          <w:rFonts w:ascii="Open Sans" w:hAnsi="Open Sans" w:cs="Open Sans"/>
          <w:b/>
          <w:smallCaps/>
          <w:sz w:val="22"/>
          <w:szCs w:val="22"/>
          <w:u w:val="single"/>
          <w:lang w:val="fr-BE"/>
        </w:rPr>
        <w:t>I</w:t>
      </w:r>
      <w:r w:rsidR="00A541F8" w:rsidRPr="002302EE">
        <w:rPr>
          <w:rFonts w:ascii="Open Sans" w:hAnsi="Open Sans" w:cs="Open Sans"/>
          <w:b/>
          <w:smallCaps/>
          <w:sz w:val="22"/>
          <w:szCs w:val="22"/>
          <w:u w:val="single"/>
          <w:lang w:val="fr-BE"/>
        </w:rPr>
        <w:t>I</w:t>
      </w:r>
      <w:r w:rsidR="000216CA" w:rsidRPr="002302EE">
        <w:rPr>
          <w:rFonts w:ascii="Open Sans" w:hAnsi="Open Sans" w:cs="Open Sans"/>
          <w:b/>
          <w:smallCaps/>
          <w:sz w:val="22"/>
          <w:szCs w:val="22"/>
          <w:u w:val="single"/>
          <w:lang w:val="fr-BE"/>
        </w:rPr>
        <w:t xml:space="preserve">. </w:t>
      </w:r>
      <w:r w:rsidR="000D194F" w:rsidRPr="002302EE">
        <w:rPr>
          <w:rFonts w:ascii="Open Sans" w:hAnsi="Open Sans" w:cs="Open Sans"/>
          <w:b/>
          <w:smallCaps/>
          <w:sz w:val="22"/>
          <w:szCs w:val="22"/>
          <w:u w:val="single"/>
          <w:lang w:val="fr-BE"/>
        </w:rPr>
        <w:t>documents à joindre</w:t>
      </w:r>
    </w:p>
    <w:p w14:paraId="0022187D" w14:textId="77777777" w:rsidR="000216CA" w:rsidRPr="002302EE" w:rsidRDefault="000216CA" w:rsidP="000216CA">
      <w:pPr>
        <w:spacing w:line="300" w:lineRule="exact"/>
        <w:jc w:val="both"/>
        <w:rPr>
          <w:rFonts w:ascii="Open Sans" w:hAnsi="Open Sans" w:cs="Open Sans"/>
          <w:lang w:val="fr-BE"/>
        </w:rPr>
      </w:pPr>
    </w:p>
    <w:p w14:paraId="37122F21" w14:textId="77777777" w:rsidR="00276645" w:rsidRPr="002302EE" w:rsidRDefault="00276645" w:rsidP="000D194F">
      <w:pPr>
        <w:pStyle w:val="Paragraphedeliste"/>
        <w:numPr>
          <w:ilvl w:val="0"/>
          <w:numId w:val="19"/>
        </w:numPr>
        <w:ind w:left="426" w:hanging="426"/>
        <w:jc w:val="both"/>
        <w:rPr>
          <w:rFonts w:ascii="Open Sans" w:hAnsi="Open Sans" w:cs="Open Sans"/>
          <w:lang w:val="fr-BE"/>
        </w:rPr>
      </w:pPr>
      <w:r w:rsidRPr="002302EE">
        <w:rPr>
          <w:rFonts w:ascii="Open Sans" w:hAnsi="Open Sans" w:cs="Open Sans"/>
          <w:lang w:val="fr-BE"/>
        </w:rPr>
        <w:t xml:space="preserve">le </w:t>
      </w:r>
      <w:r w:rsidRPr="002302EE">
        <w:rPr>
          <w:rFonts w:ascii="Open Sans" w:hAnsi="Open Sans" w:cs="Open Sans"/>
          <w:b/>
          <w:lang w:val="fr-BE"/>
        </w:rPr>
        <w:t>formulaire de renseignement</w:t>
      </w:r>
      <w:r w:rsidRPr="002302EE">
        <w:rPr>
          <w:rFonts w:ascii="Open Sans" w:hAnsi="Open Sans" w:cs="Open Sans"/>
          <w:lang w:val="fr-BE"/>
        </w:rPr>
        <w:t xml:space="preserve"> ci-joint (voir ci-après pages 3 et 4) dûment complété (de préférence par ordinateur) ;</w:t>
      </w:r>
    </w:p>
    <w:p w14:paraId="4FA6D5E9" w14:textId="77777777" w:rsidR="000D194F" w:rsidRPr="002302EE" w:rsidRDefault="000D194F" w:rsidP="000D194F">
      <w:pPr>
        <w:pStyle w:val="Paragraphedeliste"/>
        <w:numPr>
          <w:ilvl w:val="0"/>
          <w:numId w:val="19"/>
        </w:numPr>
        <w:ind w:left="426" w:hanging="426"/>
        <w:jc w:val="both"/>
        <w:rPr>
          <w:rFonts w:ascii="Open Sans" w:hAnsi="Open Sans" w:cs="Open Sans"/>
          <w:lang w:val="fr-BE"/>
        </w:rPr>
      </w:pPr>
      <w:r w:rsidRPr="002302EE">
        <w:rPr>
          <w:rFonts w:ascii="Open Sans" w:hAnsi="Open Sans" w:cs="Open Sans"/>
          <w:lang w:val="fr-BE"/>
        </w:rPr>
        <w:t xml:space="preserve">les </w:t>
      </w:r>
      <w:r w:rsidRPr="002302EE">
        <w:rPr>
          <w:rFonts w:ascii="Open Sans" w:hAnsi="Open Sans" w:cs="Open Sans"/>
          <w:b/>
          <w:lang w:val="fr-BE"/>
        </w:rPr>
        <w:t>statuts</w:t>
      </w:r>
      <w:r w:rsidRPr="002302EE">
        <w:rPr>
          <w:rFonts w:ascii="Open Sans" w:hAnsi="Open Sans" w:cs="Open Sans"/>
          <w:lang w:val="fr-BE"/>
        </w:rPr>
        <w:t xml:space="preserve"> (version coordonnée la plus récente) </w:t>
      </w:r>
      <w:r w:rsidRPr="002302EE">
        <w:rPr>
          <w:rFonts w:ascii="Open Sans" w:hAnsi="Open Sans" w:cs="Open Sans"/>
          <w:b/>
          <w:lang w:val="fr-BE"/>
        </w:rPr>
        <w:t>ou l’acte de constitution</w:t>
      </w:r>
      <w:r w:rsidRPr="002302EE">
        <w:rPr>
          <w:rFonts w:ascii="Open Sans" w:hAnsi="Open Sans" w:cs="Open Sans"/>
          <w:lang w:val="fr-BE"/>
        </w:rPr>
        <w:t xml:space="preserve"> (uniquement pour les personnes morales nouvellement constituées) de la personne morale</w:t>
      </w:r>
      <w:r w:rsidR="00276645" w:rsidRPr="002302EE">
        <w:rPr>
          <w:rFonts w:ascii="Open Sans" w:hAnsi="Open Sans" w:cs="Open Sans"/>
          <w:lang w:val="fr-BE"/>
        </w:rPr>
        <w:t> ;</w:t>
      </w:r>
    </w:p>
    <w:p w14:paraId="35F4B382" w14:textId="2CF9380C" w:rsidR="00276645" w:rsidRPr="002302EE" w:rsidRDefault="000D194F" w:rsidP="000D194F">
      <w:pPr>
        <w:pStyle w:val="Paragraphedeliste"/>
        <w:numPr>
          <w:ilvl w:val="0"/>
          <w:numId w:val="19"/>
        </w:numPr>
        <w:ind w:left="426" w:hanging="426"/>
        <w:jc w:val="both"/>
        <w:rPr>
          <w:rFonts w:ascii="Open Sans" w:hAnsi="Open Sans" w:cs="Open Sans"/>
          <w:lang w:val="fr-BE"/>
        </w:rPr>
      </w:pPr>
      <w:r w:rsidRPr="002302EE">
        <w:rPr>
          <w:rFonts w:ascii="Open Sans" w:hAnsi="Open Sans" w:cs="Open Sans"/>
          <w:lang w:val="fr-BE"/>
        </w:rPr>
        <w:t>l’</w:t>
      </w:r>
      <w:r w:rsidRPr="002302EE">
        <w:rPr>
          <w:rFonts w:ascii="Open Sans" w:hAnsi="Open Sans" w:cs="Open Sans"/>
          <w:b/>
          <w:lang w:val="fr-BE"/>
        </w:rPr>
        <w:t xml:space="preserve">identité des </w:t>
      </w:r>
      <w:r w:rsidR="00081648" w:rsidRPr="002302EE">
        <w:rPr>
          <w:rFonts w:ascii="Open Sans" w:hAnsi="Open Sans" w:cs="Open Sans"/>
          <w:b/>
          <w:lang w:val="fr-BE"/>
        </w:rPr>
        <w:t>membres de l’organe de gestion</w:t>
      </w:r>
      <w:r w:rsidRPr="002302EE">
        <w:rPr>
          <w:rFonts w:ascii="Open Sans" w:hAnsi="Open Sans" w:cs="Open Sans"/>
          <w:lang w:val="fr-BE"/>
        </w:rPr>
        <w:t xml:space="preserve"> (veuillez joindre une copie des</w:t>
      </w:r>
      <w:r w:rsidR="00276645" w:rsidRPr="002302EE">
        <w:rPr>
          <w:rFonts w:ascii="Open Sans" w:hAnsi="Open Sans" w:cs="Open Sans"/>
          <w:lang w:val="fr-BE"/>
        </w:rPr>
        <w:t xml:space="preserve"> nominations au Moniteur belge) ;</w:t>
      </w:r>
    </w:p>
    <w:p w14:paraId="0797589F" w14:textId="1D126D88" w:rsidR="000D194F" w:rsidRPr="002302EE" w:rsidRDefault="000D194F" w:rsidP="000D194F">
      <w:pPr>
        <w:pStyle w:val="Paragraphedeliste"/>
        <w:numPr>
          <w:ilvl w:val="0"/>
          <w:numId w:val="19"/>
        </w:numPr>
        <w:ind w:left="426" w:hanging="426"/>
        <w:jc w:val="both"/>
        <w:rPr>
          <w:rFonts w:ascii="Open Sans" w:hAnsi="Open Sans" w:cs="Open Sans"/>
          <w:lang w:val="fr-BE"/>
        </w:rPr>
      </w:pPr>
      <w:r w:rsidRPr="002302EE">
        <w:rPr>
          <w:rFonts w:ascii="Open Sans" w:hAnsi="Open Sans" w:cs="Open Sans"/>
          <w:lang w:val="fr-BE"/>
        </w:rPr>
        <w:t xml:space="preserve">la </w:t>
      </w:r>
      <w:r w:rsidRPr="002302EE">
        <w:rPr>
          <w:rFonts w:ascii="Open Sans" w:hAnsi="Open Sans" w:cs="Open Sans"/>
          <w:b/>
          <w:lang w:val="fr-BE"/>
        </w:rPr>
        <w:t xml:space="preserve">preuve du paiement des </w:t>
      </w:r>
      <w:r w:rsidR="00276645" w:rsidRPr="002302EE">
        <w:rPr>
          <w:rFonts w:ascii="Open Sans" w:hAnsi="Open Sans" w:cs="Open Sans"/>
          <w:b/>
          <w:lang w:val="fr-BE"/>
        </w:rPr>
        <w:t>frais de dossier</w:t>
      </w:r>
      <w:r w:rsidR="00276645" w:rsidRPr="002302EE">
        <w:rPr>
          <w:rFonts w:ascii="Open Sans" w:hAnsi="Open Sans" w:cs="Open Sans"/>
          <w:lang w:val="fr-BE"/>
        </w:rPr>
        <w:t xml:space="preserve"> (voir point II</w:t>
      </w:r>
      <w:r w:rsidR="00BE0F03" w:rsidRPr="002302EE">
        <w:rPr>
          <w:rFonts w:ascii="Open Sans" w:hAnsi="Open Sans" w:cs="Open Sans"/>
          <w:lang w:val="fr-BE"/>
        </w:rPr>
        <w:t>I</w:t>
      </w:r>
      <w:r w:rsidRPr="002302EE">
        <w:rPr>
          <w:rFonts w:ascii="Open Sans" w:hAnsi="Open Sans" w:cs="Open Sans"/>
          <w:lang w:val="fr-BE"/>
        </w:rPr>
        <w:t>).</w:t>
      </w:r>
    </w:p>
    <w:p w14:paraId="542F8FCC" w14:textId="77777777" w:rsidR="007E1A23" w:rsidRPr="002302EE" w:rsidRDefault="007E1A23" w:rsidP="000216CA">
      <w:pPr>
        <w:pStyle w:val="Corpsdetexte3"/>
        <w:rPr>
          <w:rFonts w:ascii="Open Sans" w:hAnsi="Open Sans" w:cs="Open Sans"/>
          <w:sz w:val="20"/>
        </w:rPr>
      </w:pPr>
    </w:p>
    <w:p w14:paraId="3FAC5C40" w14:textId="77777777" w:rsidR="000216CA" w:rsidRPr="002302EE" w:rsidRDefault="000216CA" w:rsidP="00AB0CCA">
      <w:pPr>
        <w:jc w:val="both"/>
        <w:rPr>
          <w:rFonts w:ascii="Open Sans" w:hAnsi="Open Sans" w:cs="Open Sans"/>
          <w:b/>
          <w:sz w:val="22"/>
          <w:szCs w:val="22"/>
          <w:u w:val="single"/>
          <w:lang w:val="fr-BE"/>
        </w:rPr>
      </w:pPr>
      <w:r w:rsidRPr="002302EE">
        <w:rPr>
          <w:rFonts w:ascii="Open Sans" w:hAnsi="Open Sans" w:cs="Open Sans"/>
          <w:b/>
          <w:sz w:val="22"/>
          <w:szCs w:val="22"/>
          <w:u w:val="single"/>
          <w:lang w:val="fr-BE"/>
        </w:rPr>
        <w:t>II</w:t>
      </w:r>
      <w:r w:rsidR="00A541F8" w:rsidRPr="002302EE">
        <w:rPr>
          <w:rFonts w:ascii="Open Sans" w:hAnsi="Open Sans" w:cs="Open Sans"/>
          <w:b/>
          <w:sz w:val="22"/>
          <w:szCs w:val="22"/>
          <w:u w:val="single"/>
          <w:lang w:val="fr-BE"/>
        </w:rPr>
        <w:t>I</w:t>
      </w:r>
      <w:r w:rsidRPr="002302EE">
        <w:rPr>
          <w:rFonts w:ascii="Open Sans" w:hAnsi="Open Sans" w:cs="Open Sans"/>
          <w:b/>
          <w:sz w:val="22"/>
          <w:szCs w:val="22"/>
          <w:u w:val="single"/>
          <w:lang w:val="fr-BE"/>
        </w:rPr>
        <w:t xml:space="preserve">. </w:t>
      </w:r>
      <w:r w:rsidRPr="002302EE">
        <w:rPr>
          <w:rFonts w:ascii="Open Sans" w:hAnsi="Open Sans" w:cs="Open Sans"/>
          <w:b/>
          <w:smallCaps/>
          <w:sz w:val="22"/>
          <w:szCs w:val="22"/>
          <w:u w:val="single"/>
          <w:lang w:val="fr-BE"/>
        </w:rPr>
        <w:t>Cotisations</w:t>
      </w:r>
      <w:r w:rsidR="000A6FB3" w:rsidRPr="002302EE">
        <w:rPr>
          <w:rFonts w:ascii="Open Sans" w:hAnsi="Open Sans" w:cs="Open Sans"/>
          <w:b/>
          <w:smallCaps/>
          <w:sz w:val="22"/>
          <w:szCs w:val="22"/>
          <w:u w:val="single"/>
          <w:lang w:val="fr-BE"/>
        </w:rPr>
        <w:t xml:space="preserve"> et frais de dossier</w:t>
      </w:r>
    </w:p>
    <w:p w14:paraId="525BE69B" w14:textId="77777777" w:rsidR="000216CA" w:rsidRPr="002302EE" w:rsidRDefault="000216CA" w:rsidP="000216CA">
      <w:pPr>
        <w:spacing w:line="300" w:lineRule="exact"/>
        <w:jc w:val="both"/>
        <w:rPr>
          <w:rFonts w:ascii="Open Sans" w:hAnsi="Open Sans" w:cs="Open Sans"/>
          <w:lang w:val="fr-BE"/>
        </w:rPr>
      </w:pPr>
    </w:p>
    <w:p w14:paraId="2AAA9C9B" w14:textId="77777777" w:rsidR="000216CA" w:rsidRPr="002302EE" w:rsidRDefault="006F1380" w:rsidP="006F1380">
      <w:pPr>
        <w:jc w:val="both"/>
        <w:rPr>
          <w:rFonts w:ascii="Open Sans" w:hAnsi="Open Sans" w:cs="Open Sans"/>
          <w:b/>
          <w:lang w:val="fr-BE"/>
        </w:rPr>
      </w:pPr>
      <w:r w:rsidRPr="002302EE">
        <w:rPr>
          <w:rFonts w:ascii="Open Sans" w:hAnsi="Open Sans" w:cs="Open Sans"/>
          <w:lang w:val="fr-BE"/>
        </w:rPr>
        <w:t>Le (les) soussigné(s) prend (prennent)</w:t>
      </w:r>
      <w:r w:rsidR="000216CA" w:rsidRPr="002302EE">
        <w:rPr>
          <w:rFonts w:ascii="Open Sans" w:hAnsi="Open Sans" w:cs="Open Sans"/>
          <w:lang w:val="fr-BE"/>
        </w:rPr>
        <w:t xml:space="preserve"> note du fait que</w:t>
      </w:r>
      <w:r w:rsidRPr="002302EE">
        <w:rPr>
          <w:rFonts w:ascii="Open Sans" w:hAnsi="Open Sans" w:cs="Open Sans"/>
          <w:lang w:val="fr-BE"/>
        </w:rPr>
        <w:t xml:space="preserve"> l’</w:t>
      </w:r>
      <w:r w:rsidR="000216CA" w:rsidRPr="002302EE">
        <w:rPr>
          <w:rFonts w:ascii="Open Sans" w:hAnsi="Open Sans" w:cs="Open Sans"/>
          <w:lang w:val="fr-BE"/>
        </w:rPr>
        <w:t xml:space="preserve">inscription </w:t>
      </w:r>
      <w:r w:rsidRPr="002302EE">
        <w:rPr>
          <w:rFonts w:ascii="Open Sans" w:hAnsi="Open Sans" w:cs="Open Sans"/>
          <w:lang w:val="fr-BE"/>
        </w:rPr>
        <w:t xml:space="preserve">de la personne morale </w:t>
      </w:r>
      <w:r w:rsidR="000216CA" w:rsidRPr="002302EE">
        <w:rPr>
          <w:rFonts w:ascii="Open Sans" w:hAnsi="Open Sans" w:cs="Open Sans"/>
          <w:lang w:val="fr-BE"/>
        </w:rPr>
        <w:t>à l’IPI implique le paiement de la cotisation annuelle</w:t>
      </w:r>
      <w:r w:rsidR="000216CA" w:rsidRPr="002302EE">
        <w:rPr>
          <w:rFonts w:ascii="Open Sans" w:hAnsi="Open Sans" w:cs="Open Sans"/>
          <w:b/>
          <w:lang w:val="fr-BE"/>
        </w:rPr>
        <w:t xml:space="preserve"> </w:t>
      </w:r>
      <w:r w:rsidR="000216CA" w:rsidRPr="002302EE">
        <w:rPr>
          <w:rFonts w:ascii="Open Sans" w:hAnsi="Open Sans" w:cs="Open Sans"/>
          <w:lang w:val="fr-BE"/>
        </w:rPr>
        <w:t>due par année calendrier, et ce, qu’il y ait exercice effectif ou non de la profession</w:t>
      </w:r>
      <w:r w:rsidR="000216CA" w:rsidRPr="002302EE">
        <w:rPr>
          <w:rStyle w:val="Appelnotedebasdep"/>
          <w:rFonts w:ascii="Open Sans" w:hAnsi="Open Sans" w:cs="Open Sans"/>
          <w:b/>
          <w:lang w:val="fr-BE"/>
        </w:rPr>
        <w:footnoteReference w:id="1"/>
      </w:r>
      <w:r w:rsidR="000216CA" w:rsidRPr="002302EE">
        <w:rPr>
          <w:rFonts w:ascii="Open Sans" w:hAnsi="Open Sans" w:cs="Open Sans"/>
          <w:bCs/>
          <w:lang w:val="fr-BE"/>
        </w:rPr>
        <w:t>.</w:t>
      </w:r>
    </w:p>
    <w:p w14:paraId="6E46A70B" w14:textId="77777777" w:rsidR="000A6FB3" w:rsidRPr="002302EE" w:rsidRDefault="000A6FB3" w:rsidP="008A3B49">
      <w:pPr>
        <w:rPr>
          <w:rFonts w:ascii="Open Sans" w:hAnsi="Open Sans" w:cs="Open Sans"/>
          <w:b/>
          <w:lang w:val="fr-BE"/>
        </w:rPr>
      </w:pPr>
    </w:p>
    <w:p w14:paraId="1A24984A" w14:textId="3C5430C0" w:rsidR="000A6FB3" w:rsidRPr="002302EE" w:rsidRDefault="006F1380" w:rsidP="00DF7227">
      <w:pPr>
        <w:jc w:val="both"/>
        <w:rPr>
          <w:rFonts w:ascii="Open Sans" w:hAnsi="Open Sans" w:cs="Open Sans"/>
          <w:bCs/>
          <w:lang w:val="fr-BE"/>
        </w:rPr>
      </w:pPr>
      <w:r w:rsidRPr="002302EE">
        <w:rPr>
          <w:rFonts w:ascii="Open Sans" w:hAnsi="Open Sans" w:cs="Open Sans"/>
          <w:bCs/>
          <w:lang w:val="fr-BE"/>
        </w:rPr>
        <w:t>La personne morale</w:t>
      </w:r>
      <w:r w:rsidR="0091488A" w:rsidRPr="002302EE">
        <w:rPr>
          <w:rFonts w:ascii="Open Sans" w:hAnsi="Open Sans" w:cs="Open Sans"/>
          <w:bCs/>
          <w:lang w:val="fr-BE"/>
        </w:rPr>
        <w:t xml:space="preserve"> </w:t>
      </w:r>
      <w:r w:rsidR="0091488A" w:rsidRPr="002302EE">
        <w:rPr>
          <w:rFonts w:ascii="Open Sans" w:hAnsi="Open Sans" w:cs="Open Sans"/>
          <w:b/>
          <w:lang w:val="fr-BE"/>
        </w:rPr>
        <w:t>vire ce jour la somme de 125 €</w:t>
      </w:r>
      <w:r w:rsidR="0091488A" w:rsidRPr="002302EE">
        <w:rPr>
          <w:rFonts w:ascii="Open Sans" w:hAnsi="Open Sans" w:cs="Open Sans"/>
          <w:bCs/>
          <w:lang w:val="fr-BE"/>
        </w:rPr>
        <w:t xml:space="preserve"> à titre de frais de dossier sur le compte </w:t>
      </w:r>
      <w:r w:rsidR="0091488A" w:rsidRPr="002302EE">
        <w:rPr>
          <w:rFonts w:ascii="Open Sans" w:hAnsi="Open Sans" w:cs="Open Sans"/>
          <w:b/>
          <w:lang w:val="fr-BE"/>
        </w:rPr>
        <w:t>BE42 2100 7181 9054</w:t>
      </w:r>
      <w:r w:rsidR="0091488A" w:rsidRPr="002302EE">
        <w:rPr>
          <w:rFonts w:ascii="Open Sans" w:hAnsi="Open Sans" w:cs="Open Sans"/>
          <w:bCs/>
          <w:lang w:val="fr-BE"/>
        </w:rPr>
        <w:t xml:space="preserve"> de l’Institut professionnel des agents immobiliers avec la mention « </w:t>
      </w:r>
      <w:r w:rsidR="0091488A" w:rsidRPr="002302EE">
        <w:rPr>
          <w:rFonts w:ascii="Open Sans" w:hAnsi="Open Sans" w:cs="Open Sans"/>
          <w:b/>
          <w:lang w:val="fr-BE"/>
        </w:rPr>
        <w:t>frais de dossier inscription</w:t>
      </w:r>
      <w:r w:rsidRPr="002302EE">
        <w:rPr>
          <w:rFonts w:ascii="Open Sans" w:hAnsi="Open Sans" w:cs="Open Sans"/>
          <w:b/>
          <w:lang w:val="fr-BE"/>
        </w:rPr>
        <w:t xml:space="preserve"> PM</w:t>
      </w:r>
      <w:r w:rsidR="0091488A" w:rsidRPr="002302EE">
        <w:rPr>
          <w:rFonts w:ascii="Open Sans" w:hAnsi="Open Sans" w:cs="Open Sans"/>
          <w:bCs/>
          <w:lang w:val="fr-BE"/>
        </w:rPr>
        <w:t xml:space="preserve"> » ainsi que celle de </w:t>
      </w:r>
      <w:r w:rsidRPr="002302EE">
        <w:rPr>
          <w:rFonts w:ascii="Open Sans" w:hAnsi="Open Sans" w:cs="Open Sans"/>
          <w:bCs/>
          <w:lang w:val="fr-BE"/>
        </w:rPr>
        <w:t>la forme juridique, du nom et du numéro d’entreprise de la personne morale concernée.</w:t>
      </w:r>
      <w:r w:rsidR="00CC47A6" w:rsidRPr="002302EE">
        <w:rPr>
          <w:rFonts w:ascii="Open Sans" w:hAnsi="Open Sans" w:cs="Open Sans"/>
          <w:bCs/>
          <w:lang w:val="fr-BE"/>
        </w:rPr>
        <w:t xml:space="preserve"> </w:t>
      </w:r>
      <w:r w:rsidR="0091488A" w:rsidRPr="002302EE">
        <w:rPr>
          <w:rFonts w:ascii="Open Sans" w:hAnsi="Open Sans" w:cs="Open Sans"/>
          <w:bCs/>
          <w:lang w:val="fr-BE"/>
        </w:rPr>
        <w:t>Ces frais sont déductibles de la première cotisation due mais ne sont pas remboursés en cas de refus de l’inscription</w:t>
      </w:r>
      <w:r w:rsidR="000B4C4A" w:rsidRPr="002302EE">
        <w:rPr>
          <w:rFonts w:ascii="Open Sans" w:hAnsi="Open Sans" w:cs="Open Sans"/>
          <w:bCs/>
          <w:lang w:val="fr-BE"/>
        </w:rPr>
        <w:t xml:space="preserve"> ou de désistement de la demande</w:t>
      </w:r>
      <w:r w:rsidR="0091488A" w:rsidRPr="002302EE">
        <w:rPr>
          <w:rFonts w:ascii="Open Sans" w:hAnsi="Open Sans" w:cs="Open Sans"/>
          <w:bCs/>
          <w:lang w:val="fr-BE"/>
        </w:rPr>
        <w:t>.</w:t>
      </w:r>
    </w:p>
    <w:p w14:paraId="08F30D27" w14:textId="77777777" w:rsidR="008A3B49" w:rsidRPr="002302EE" w:rsidRDefault="008A3B49" w:rsidP="000216CA">
      <w:pPr>
        <w:rPr>
          <w:rFonts w:ascii="Open Sans" w:hAnsi="Open Sans" w:cs="Open Sans"/>
          <w:bCs/>
          <w:lang w:val="fr-BE"/>
        </w:rPr>
      </w:pPr>
    </w:p>
    <w:p w14:paraId="6F4C4278" w14:textId="083ED0BC" w:rsidR="000216CA" w:rsidRPr="002302EE" w:rsidRDefault="006F1380" w:rsidP="000216CA">
      <w:pPr>
        <w:jc w:val="both"/>
        <w:rPr>
          <w:rFonts w:ascii="Open Sans" w:hAnsi="Open Sans" w:cs="Open Sans"/>
          <w:b/>
          <w:sz w:val="22"/>
          <w:szCs w:val="22"/>
          <w:u w:val="single"/>
          <w:lang w:val="fr-BE"/>
        </w:rPr>
      </w:pPr>
      <w:r w:rsidRPr="002302EE">
        <w:rPr>
          <w:rFonts w:ascii="Open Sans" w:hAnsi="Open Sans" w:cs="Open Sans"/>
          <w:b/>
          <w:sz w:val="22"/>
          <w:szCs w:val="22"/>
          <w:u w:val="single"/>
          <w:lang w:val="fr-BE"/>
        </w:rPr>
        <w:t>I</w:t>
      </w:r>
      <w:r w:rsidR="00A541F8" w:rsidRPr="002302EE">
        <w:rPr>
          <w:rFonts w:ascii="Open Sans" w:hAnsi="Open Sans" w:cs="Open Sans"/>
          <w:b/>
          <w:sz w:val="22"/>
          <w:szCs w:val="22"/>
          <w:u w:val="single"/>
          <w:lang w:val="fr-BE"/>
        </w:rPr>
        <w:t>V</w:t>
      </w:r>
      <w:r w:rsidR="000216CA" w:rsidRPr="002302EE">
        <w:rPr>
          <w:rFonts w:ascii="Open Sans" w:hAnsi="Open Sans" w:cs="Open Sans"/>
          <w:b/>
          <w:sz w:val="22"/>
          <w:szCs w:val="22"/>
          <w:u w:val="single"/>
          <w:lang w:val="fr-BE"/>
        </w:rPr>
        <w:t xml:space="preserve">. </w:t>
      </w:r>
      <w:r w:rsidR="000216CA" w:rsidRPr="002302EE">
        <w:rPr>
          <w:rFonts w:ascii="Open Sans" w:hAnsi="Open Sans" w:cs="Open Sans"/>
          <w:b/>
          <w:smallCaps/>
          <w:sz w:val="22"/>
          <w:szCs w:val="22"/>
          <w:u w:val="single"/>
          <w:lang w:val="fr-BE"/>
        </w:rPr>
        <w:t>Remarques importantes</w:t>
      </w:r>
    </w:p>
    <w:p w14:paraId="5B9EE35D" w14:textId="77777777" w:rsidR="000216CA" w:rsidRPr="002302EE" w:rsidRDefault="000216CA" w:rsidP="000216CA">
      <w:pPr>
        <w:rPr>
          <w:rFonts w:ascii="Open Sans" w:hAnsi="Open Sans" w:cs="Open Sans"/>
          <w:lang w:val="fr-BE"/>
        </w:rPr>
      </w:pPr>
    </w:p>
    <w:p w14:paraId="798544AB" w14:textId="5715E646" w:rsidR="000216CA" w:rsidRPr="002302EE" w:rsidRDefault="000216CA" w:rsidP="006F1380">
      <w:pPr>
        <w:pStyle w:val="Retraitcorpsdetexte"/>
        <w:ind w:left="0" w:firstLine="0"/>
        <w:rPr>
          <w:rFonts w:ascii="Open Sans" w:hAnsi="Open Sans" w:cs="Open Sans"/>
          <w:sz w:val="20"/>
          <w:lang w:val="fr-BE"/>
        </w:rPr>
      </w:pPr>
      <w:r w:rsidRPr="002302EE">
        <w:rPr>
          <w:rFonts w:ascii="Open Sans" w:hAnsi="Open Sans" w:cs="Open Sans"/>
          <w:sz w:val="20"/>
          <w:lang w:val="fr-BE"/>
        </w:rPr>
        <w:t>La demande d’inscription n’est examinée qu’à partir du moment où le dossier est complet. Au cas où le dossier demeurerait incomplet, la demande pourrait être déclarée irrecevable.</w:t>
      </w:r>
    </w:p>
    <w:p w14:paraId="08A844D1" w14:textId="77777777" w:rsidR="006F1380" w:rsidRPr="002302EE" w:rsidRDefault="006F1380" w:rsidP="006F1380">
      <w:pPr>
        <w:pStyle w:val="Retraitcorpsdetexte"/>
        <w:ind w:left="0" w:firstLine="0"/>
        <w:rPr>
          <w:rFonts w:ascii="Open Sans" w:hAnsi="Open Sans" w:cs="Open Sans"/>
          <w:sz w:val="20"/>
          <w:lang w:val="fr-BE"/>
        </w:rPr>
      </w:pPr>
    </w:p>
    <w:p w14:paraId="3A64C098" w14:textId="30C6FD6B" w:rsidR="000216CA" w:rsidRPr="002302EE" w:rsidRDefault="000216CA" w:rsidP="006F1380">
      <w:pPr>
        <w:jc w:val="both"/>
        <w:rPr>
          <w:rFonts w:ascii="Open Sans" w:hAnsi="Open Sans" w:cs="Open Sans"/>
          <w:lang w:val="fr-BE"/>
        </w:rPr>
      </w:pPr>
      <w:r w:rsidRPr="002302EE">
        <w:rPr>
          <w:rFonts w:ascii="Open Sans" w:hAnsi="Open Sans" w:cs="Open Sans"/>
          <w:lang w:val="fr-BE"/>
        </w:rPr>
        <w:t>L’envoi de la dema</w:t>
      </w:r>
      <w:r w:rsidR="00ED0442" w:rsidRPr="002302EE">
        <w:rPr>
          <w:rFonts w:ascii="Open Sans" w:hAnsi="Open Sans" w:cs="Open Sans"/>
          <w:lang w:val="fr-BE"/>
        </w:rPr>
        <w:t xml:space="preserve">nde </w:t>
      </w:r>
      <w:r w:rsidR="00AB0CCA" w:rsidRPr="002302EE">
        <w:rPr>
          <w:rFonts w:ascii="Open Sans" w:hAnsi="Open Sans" w:cs="Open Sans"/>
          <w:lang w:val="fr-BE"/>
        </w:rPr>
        <w:t>d</w:t>
      </w:r>
      <w:r w:rsidR="00D97D27" w:rsidRPr="002302EE">
        <w:rPr>
          <w:rFonts w:ascii="Open Sans" w:hAnsi="Open Sans" w:cs="Open Sans"/>
          <w:lang w:val="fr-BE"/>
        </w:rPr>
        <w:t>’</w:t>
      </w:r>
      <w:r w:rsidR="00AB0CCA" w:rsidRPr="002302EE">
        <w:rPr>
          <w:rFonts w:ascii="Open Sans" w:hAnsi="Open Sans" w:cs="Open Sans"/>
          <w:lang w:val="fr-BE"/>
        </w:rPr>
        <w:t>inscription</w:t>
      </w:r>
      <w:r w:rsidRPr="002302EE">
        <w:rPr>
          <w:rFonts w:ascii="Open Sans" w:hAnsi="Open Sans" w:cs="Open Sans"/>
          <w:lang w:val="fr-BE"/>
        </w:rPr>
        <w:t xml:space="preserve"> accompagnée des p</w:t>
      </w:r>
      <w:r w:rsidR="0022631E" w:rsidRPr="002302EE">
        <w:rPr>
          <w:rFonts w:ascii="Open Sans" w:hAnsi="Open Sans" w:cs="Open Sans"/>
          <w:lang w:val="fr-BE"/>
        </w:rPr>
        <w:t>ièces énumérées à la rubrique I</w:t>
      </w:r>
      <w:r w:rsidR="00A541F8" w:rsidRPr="002302EE">
        <w:rPr>
          <w:rFonts w:ascii="Open Sans" w:hAnsi="Open Sans" w:cs="Open Sans"/>
          <w:lang w:val="fr-BE"/>
        </w:rPr>
        <w:t>I</w:t>
      </w:r>
      <w:r w:rsidRPr="002302EE">
        <w:rPr>
          <w:rFonts w:ascii="Open Sans" w:hAnsi="Open Sans" w:cs="Open Sans"/>
          <w:lang w:val="fr-BE"/>
        </w:rPr>
        <w:t xml:space="preserve">, doit se faire </w:t>
      </w:r>
      <w:r w:rsidR="00CF75E8" w:rsidRPr="002302EE">
        <w:rPr>
          <w:rFonts w:ascii="Open Sans" w:hAnsi="Open Sans" w:cs="Open Sans"/>
          <w:lang w:val="fr-BE"/>
        </w:rPr>
        <w:t>par courrier postal ou par mail</w:t>
      </w:r>
      <w:r w:rsidRPr="002302EE">
        <w:rPr>
          <w:rFonts w:ascii="Open Sans" w:hAnsi="Open Sans" w:cs="Open Sans"/>
          <w:lang w:val="fr-BE"/>
        </w:rPr>
        <w:t xml:space="preserve"> adressé</w:t>
      </w:r>
      <w:r w:rsidRPr="002302EE">
        <w:rPr>
          <w:rFonts w:ascii="Open Sans" w:hAnsi="Open Sans" w:cs="Open Sans"/>
          <w:b/>
          <w:lang w:val="fr-BE"/>
        </w:rPr>
        <w:t xml:space="preserve"> </w:t>
      </w:r>
      <w:r w:rsidRPr="002302EE">
        <w:rPr>
          <w:rFonts w:ascii="Open Sans" w:hAnsi="Open Sans" w:cs="Open Sans"/>
          <w:lang w:val="fr-BE"/>
        </w:rPr>
        <w:t>à l’attention du Président de la Chambre exécutive</w:t>
      </w:r>
      <w:r w:rsidRPr="002302EE">
        <w:rPr>
          <w:rFonts w:ascii="Open Sans" w:hAnsi="Open Sans" w:cs="Open Sans"/>
          <w:i/>
          <w:lang w:val="fr-BE"/>
        </w:rPr>
        <w:t>.</w:t>
      </w:r>
    </w:p>
    <w:p w14:paraId="463D69AD" w14:textId="77777777" w:rsidR="006F1380" w:rsidRPr="002302EE" w:rsidRDefault="006F1380" w:rsidP="006F1380">
      <w:pPr>
        <w:jc w:val="both"/>
        <w:rPr>
          <w:rFonts w:ascii="Open Sans" w:hAnsi="Open Sans" w:cs="Open Sans"/>
          <w:lang w:val="fr-BE"/>
        </w:rPr>
      </w:pPr>
    </w:p>
    <w:p w14:paraId="3D0BDF40" w14:textId="77777777" w:rsidR="006F1380" w:rsidRPr="002302EE" w:rsidRDefault="006F1380" w:rsidP="006F1380">
      <w:pPr>
        <w:jc w:val="both"/>
        <w:rPr>
          <w:rFonts w:ascii="Open Sans" w:hAnsi="Open Sans" w:cs="Open Sans"/>
          <w:lang w:val="fr-BE"/>
        </w:rPr>
      </w:pPr>
      <w:r w:rsidRPr="002302EE">
        <w:rPr>
          <w:rFonts w:ascii="Open Sans" w:hAnsi="Open Sans" w:cs="Open Sans"/>
          <w:lang w:val="fr-BE"/>
        </w:rPr>
        <w:t xml:space="preserve">La Chambre peut exiger de la personne morale qu’elle complète son dossier par tous documents ou toutes informations qu’elle estime nécessaires pour se prononcer sur la demande. La Chambre peut également décider d’entendre les représentants de la personne morale au jour et à l’heure fixés par elle. </w:t>
      </w:r>
    </w:p>
    <w:p w14:paraId="0B806615" w14:textId="77777777" w:rsidR="000216CA" w:rsidRPr="002302EE" w:rsidRDefault="000216CA" w:rsidP="0022631E">
      <w:pPr>
        <w:autoSpaceDE w:val="0"/>
        <w:autoSpaceDN w:val="0"/>
        <w:adjustRightInd w:val="0"/>
        <w:ind w:left="360"/>
        <w:jc w:val="both"/>
        <w:rPr>
          <w:rFonts w:ascii="Open Sans" w:hAnsi="Open Sans" w:cs="Open Sans"/>
          <w:lang w:val="fr-BE"/>
        </w:rPr>
      </w:pPr>
    </w:p>
    <w:p w14:paraId="57D8E036" w14:textId="7BDF9545" w:rsidR="000216CA" w:rsidRPr="002302EE" w:rsidRDefault="006F1380" w:rsidP="0022631E">
      <w:pPr>
        <w:pStyle w:val="Titre8"/>
        <w:ind w:right="0"/>
        <w:jc w:val="both"/>
        <w:rPr>
          <w:rFonts w:ascii="Open Sans" w:hAnsi="Open Sans" w:cs="Open Sans"/>
          <w:b/>
          <w:sz w:val="20"/>
        </w:rPr>
      </w:pPr>
      <w:r w:rsidRPr="002302EE">
        <w:rPr>
          <w:rFonts w:ascii="Open Sans" w:hAnsi="Open Sans" w:cs="Open Sans"/>
          <w:b/>
          <w:sz w:val="20"/>
        </w:rPr>
        <w:t>Le</w:t>
      </w:r>
      <w:r w:rsidR="0024583F">
        <w:rPr>
          <w:rFonts w:ascii="Open Sans" w:hAnsi="Open Sans" w:cs="Open Sans"/>
          <w:b/>
          <w:sz w:val="20"/>
        </w:rPr>
        <w:t>(</w:t>
      </w:r>
      <w:r w:rsidRPr="002302EE">
        <w:rPr>
          <w:rFonts w:ascii="Open Sans" w:hAnsi="Open Sans" w:cs="Open Sans"/>
          <w:b/>
          <w:sz w:val="20"/>
        </w:rPr>
        <w:t>s</w:t>
      </w:r>
      <w:r w:rsidR="0024583F">
        <w:rPr>
          <w:rFonts w:ascii="Open Sans" w:hAnsi="Open Sans" w:cs="Open Sans"/>
          <w:b/>
          <w:sz w:val="20"/>
        </w:rPr>
        <w:t>)</w:t>
      </w:r>
      <w:r w:rsidRPr="002302EE">
        <w:rPr>
          <w:rFonts w:ascii="Open Sans" w:hAnsi="Open Sans" w:cs="Open Sans"/>
          <w:b/>
          <w:sz w:val="20"/>
        </w:rPr>
        <w:t xml:space="preserve"> soussigné(s) déclare</w:t>
      </w:r>
      <w:r w:rsidR="0024583F">
        <w:rPr>
          <w:rFonts w:ascii="Open Sans" w:hAnsi="Open Sans" w:cs="Open Sans"/>
          <w:b/>
          <w:sz w:val="20"/>
        </w:rPr>
        <w:t>(</w:t>
      </w:r>
      <w:r w:rsidRPr="002302EE">
        <w:rPr>
          <w:rFonts w:ascii="Open Sans" w:hAnsi="Open Sans" w:cs="Open Sans"/>
          <w:b/>
          <w:sz w:val="20"/>
        </w:rPr>
        <w:t>nt</w:t>
      </w:r>
      <w:r w:rsidR="0024583F">
        <w:rPr>
          <w:rFonts w:ascii="Open Sans" w:hAnsi="Open Sans" w:cs="Open Sans"/>
          <w:b/>
          <w:sz w:val="20"/>
        </w:rPr>
        <w:t>)</w:t>
      </w:r>
      <w:r w:rsidRPr="002302EE">
        <w:rPr>
          <w:rFonts w:ascii="Open Sans" w:hAnsi="Open Sans" w:cs="Open Sans"/>
          <w:b/>
          <w:sz w:val="20"/>
        </w:rPr>
        <w:t xml:space="preserve"> sur l’honneur que le présent formulaire de demande et le formulaire de renseignements joint en annexe contiennent des informations sincères et exactes et s’engage(nt) à signaler sans délai toute modification de ces données.</w:t>
      </w:r>
    </w:p>
    <w:p w14:paraId="361E5461" w14:textId="77777777" w:rsidR="006F1380" w:rsidRPr="002302EE" w:rsidRDefault="006F1380" w:rsidP="0022631E">
      <w:pPr>
        <w:rPr>
          <w:rFonts w:ascii="Open Sans" w:hAnsi="Open Sans" w:cs="Open Sans"/>
          <w:lang w:val="fr-BE"/>
        </w:rPr>
      </w:pPr>
    </w:p>
    <w:p w14:paraId="4497E222" w14:textId="77777777" w:rsidR="000216CA" w:rsidRPr="002302EE" w:rsidRDefault="000216CA" w:rsidP="0022631E">
      <w:pPr>
        <w:pStyle w:val="Titre8"/>
        <w:spacing w:line="300" w:lineRule="exact"/>
        <w:ind w:right="0"/>
        <w:rPr>
          <w:rFonts w:ascii="Open Sans" w:hAnsi="Open Sans" w:cs="Open Sans"/>
          <w:b/>
          <w:sz w:val="20"/>
        </w:rPr>
      </w:pPr>
      <w:r w:rsidRPr="002302EE">
        <w:rPr>
          <w:rFonts w:ascii="Open Sans" w:hAnsi="Open Sans" w:cs="Open Sans"/>
          <w:b/>
          <w:sz w:val="20"/>
        </w:rPr>
        <w:t xml:space="preserve">Fait à               </w:t>
      </w:r>
      <w:r w:rsidR="00FA4592" w:rsidRPr="002302EE">
        <w:rPr>
          <w:rFonts w:ascii="Open Sans" w:hAnsi="Open Sans" w:cs="Open Sans"/>
          <w:b/>
          <w:sz w:val="20"/>
        </w:rPr>
        <w:t xml:space="preserve">                     le  ……/……/……</w:t>
      </w:r>
    </w:p>
    <w:p w14:paraId="11CB047A" w14:textId="77777777" w:rsidR="00CB30D5" w:rsidRPr="002302EE" w:rsidRDefault="00CB30D5" w:rsidP="00A541F8">
      <w:pPr>
        <w:tabs>
          <w:tab w:val="left" w:pos="5103"/>
          <w:tab w:val="right" w:leader="dot" w:pos="7655"/>
        </w:tabs>
        <w:rPr>
          <w:rFonts w:ascii="Open Sans" w:hAnsi="Open Sans" w:cs="Open Sans"/>
          <w:b/>
          <w:lang w:val="fr-BE"/>
        </w:rPr>
      </w:pPr>
    </w:p>
    <w:p w14:paraId="347772CB" w14:textId="77777777" w:rsidR="000216CA" w:rsidRPr="002302EE" w:rsidRDefault="006F1380" w:rsidP="00A541F8">
      <w:pPr>
        <w:tabs>
          <w:tab w:val="left" w:pos="5103"/>
          <w:tab w:val="right" w:leader="dot" w:pos="7655"/>
        </w:tabs>
        <w:rPr>
          <w:rFonts w:ascii="Open Sans" w:hAnsi="Open Sans" w:cs="Open Sans"/>
          <w:b/>
          <w:lang w:val="fr-BE"/>
        </w:rPr>
      </w:pPr>
      <w:r w:rsidRPr="002302EE">
        <w:rPr>
          <w:rFonts w:ascii="Open Sans" w:hAnsi="Open Sans" w:cs="Open Sans"/>
          <w:b/>
          <w:lang w:val="fr-BE"/>
        </w:rPr>
        <w:t>Signature(s)*</w:t>
      </w:r>
    </w:p>
    <w:p w14:paraId="657BB19B" w14:textId="77777777" w:rsidR="00276645" w:rsidRPr="002302EE" w:rsidRDefault="00276645" w:rsidP="0022631E">
      <w:pPr>
        <w:tabs>
          <w:tab w:val="left" w:pos="5103"/>
          <w:tab w:val="right" w:leader="dot" w:pos="7655"/>
        </w:tabs>
        <w:spacing w:line="300" w:lineRule="exact"/>
        <w:rPr>
          <w:rFonts w:ascii="Open Sans" w:hAnsi="Open Sans" w:cs="Open Sans"/>
          <w:b/>
          <w:lang w:val="fr-BE"/>
        </w:rPr>
      </w:pPr>
    </w:p>
    <w:p w14:paraId="0C734F02" w14:textId="77777777" w:rsidR="006F1380" w:rsidRPr="002302EE" w:rsidRDefault="006F1380" w:rsidP="0022631E">
      <w:pPr>
        <w:tabs>
          <w:tab w:val="left" w:pos="5103"/>
          <w:tab w:val="right" w:leader="dot" w:pos="7655"/>
        </w:tabs>
        <w:spacing w:line="300" w:lineRule="exact"/>
        <w:rPr>
          <w:rFonts w:ascii="Open Sans" w:hAnsi="Open Sans" w:cs="Open Sans"/>
          <w:b/>
          <w:lang w:val="fr-BE"/>
        </w:rPr>
      </w:pPr>
    </w:p>
    <w:p w14:paraId="3EAAB91F" w14:textId="77777777" w:rsidR="006F1380" w:rsidRPr="002302EE" w:rsidRDefault="006F1380" w:rsidP="0022631E">
      <w:pPr>
        <w:tabs>
          <w:tab w:val="left" w:pos="5103"/>
          <w:tab w:val="right" w:leader="dot" w:pos="7655"/>
        </w:tabs>
        <w:spacing w:line="300" w:lineRule="exact"/>
        <w:rPr>
          <w:rFonts w:ascii="Open Sans" w:hAnsi="Open Sans" w:cs="Open Sans"/>
          <w:b/>
          <w:lang w:val="fr-BE"/>
        </w:rPr>
      </w:pPr>
    </w:p>
    <w:p w14:paraId="368CB959" w14:textId="32185BD0" w:rsidR="006F1380" w:rsidRPr="002302EE" w:rsidRDefault="006F1380" w:rsidP="0022631E">
      <w:pPr>
        <w:tabs>
          <w:tab w:val="left" w:pos="5103"/>
          <w:tab w:val="right" w:leader="dot" w:pos="7655"/>
        </w:tabs>
        <w:jc w:val="both"/>
        <w:rPr>
          <w:rFonts w:ascii="Open Sans" w:hAnsi="Open Sans" w:cs="Open Sans"/>
          <w:b/>
          <w:lang w:val="fr-BE"/>
        </w:rPr>
      </w:pPr>
      <w:r w:rsidRPr="002302EE">
        <w:rPr>
          <w:rFonts w:ascii="Open Sans" w:hAnsi="Open Sans" w:cs="Open Sans"/>
          <w:b/>
          <w:lang w:val="fr-BE"/>
        </w:rPr>
        <w:t xml:space="preserve">(*) prénom + nom et signature </w:t>
      </w:r>
      <w:r w:rsidR="00393D56" w:rsidRPr="002302EE">
        <w:rPr>
          <w:rFonts w:ascii="Open Sans" w:hAnsi="Open Sans" w:cs="Open Sans"/>
          <w:b/>
          <w:lang w:val="fr-BE"/>
        </w:rPr>
        <w:t>de la ou des personnes habilitées à représenter</w:t>
      </w:r>
      <w:r w:rsidRPr="002302EE">
        <w:rPr>
          <w:rFonts w:ascii="Open Sans" w:hAnsi="Open Sans" w:cs="Open Sans"/>
          <w:b/>
          <w:lang w:val="fr-BE"/>
        </w:rPr>
        <w:t xml:space="preserve"> la personne morale.</w:t>
      </w:r>
    </w:p>
    <w:p w14:paraId="4FAF5210" w14:textId="77777777" w:rsidR="00A541F8" w:rsidRDefault="00A541F8" w:rsidP="00A541F8">
      <w:pPr>
        <w:tabs>
          <w:tab w:val="left" w:pos="0"/>
          <w:tab w:val="right" w:leader="dot" w:pos="7655"/>
        </w:tabs>
        <w:ind w:right="-1"/>
        <w:jc w:val="both"/>
        <w:rPr>
          <w:rFonts w:ascii="Arial" w:hAnsi="Arial" w:cs="Arial"/>
          <w:sz w:val="16"/>
          <w:szCs w:val="16"/>
          <w:lang w:val="fr-BE" w:eastAsia="fr-FR"/>
        </w:rPr>
      </w:pPr>
    </w:p>
    <w:p w14:paraId="283019F2" w14:textId="77777777" w:rsidR="002302EE" w:rsidRDefault="002302EE" w:rsidP="00CC47A6">
      <w:pPr>
        <w:jc w:val="both"/>
        <w:rPr>
          <w:rFonts w:ascii="Open Sans" w:hAnsi="Open Sans" w:cs="Open Sans"/>
          <w:sz w:val="16"/>
          <w:szCs w:val="16"/>
          <w:lang w:val="fr-BE"/>
        </w:rPr>
      </w:pPr>
    </w:p>
    <w:p w14:paraId="10F02EC1" w14:textId="77777777" w:rsidR="002302EE" w:rsidRDefault="002302EE" w:rsidP="00CC47A6">
      <w:pPr>
        <w:jc w:val="both"/>
        <w:rPr>
          <w:rFonts w:ascii="Open Sans" w:hAnsi="Open Sans" w:cs="Open Sans"/>
          <w:sz w:val="16"/>
          <w:szCs w:val="16"/>
          <w:lang w:val="fr-BE"/>
        </w:rPr>
      </w:pPr>
    </w:p>
    <w:p w14:paraId="15E244FD" w14:textId="77777777" w:rsidR="002302EE" w:rsidRDefault="002302EE" w:rsidP="00CC47A6">
      <w:pPr>
        <w:jc w:val="both"/>
        <w:rPr>
          <w:rFonts w:ascii="Open Sans" w:hAnsi="Open Sans" w:cs="Open Sans"/>
          <w:sz w:val="16"/>
          <w:szCs w:val="16"/>
          <w:lang w:val="fr-BE"/>
        </w:rPr>
      </w:pPr>
    </w:p>
    <w:p w14:paraId="13EC1BA3" w14:textId="693E4B79" w:rsidR="006F1380" w:rsidRPr="002302EE" w:rsidRDefault="00CC47A6" w:rsidP="00CC47A6">
      <w:pPr>
        <w:jc w:val="both"/>
        <w:rPr>
          <w:rFonts w:ascii="Arial" w:hAnsi="Arial" w:cs="Arial"/>
          <w:b/>
          <w:bCs/>
          <w:caps/>
          <w:color w:val="000000"/>
          <w:sz w:val="28"/>
          <w:szCs w:val="28"/>
          <w:lang w:val="fr-BE" w:eastAsia="en-US"/>
        </w:rPr>
      </w:pPr>
      <w:r w:rsidRPr="002302EE">
        <w:rPr>
          <w:rFonts w:ascii="Open Sans" w:hAnsi="Open Sans" w:cs="Open Sans"/>
          <w:sz w:val="16"/>
          <w:szCs w:val="16"/>
          <w:lang w:val="fr-BE"/>
        </w:rPr>
        <w:t>L'Institut professionnel des agents immobiliers (IPI) traite vos données à caractère personnel dans le cadre de ses missions légales (loi du 11 février 2013, loi-cadre relative aux professions intellectuelles prestataires de services codifiée par arrêté royal du 3 août 2007)</w:t>
      </w:r>
      <w:r w:rsidRPr="002302EE">
        <w:rPr>
          <w:rFonts w:ascii="Open Sans" w:hAnsi="Open Sans" w:cs="Open Sans"/>
          <w:sz w:val="16"/>
          <w:szCs w:val="16"/>
          <w:lang w:val="fr-BE" w:eastAsia="nl-NL"/>
        </w:rPr>
        <w:t xml:space="preserve">, de l'intérêt général et de l'intérêt légitime de l'Institut. Ce faisant, nous ne traitons pas plus de données que strictement nécessaire. Vous avez le droit de demander une consultation des données traitées, de les faire adapter et de demander une limitation du traitement ou un retrait des données à caractère personnel pour les données non obligatoires sur le plan légal. Vous pouvez le faire par courriel adressé à </w:t>
      </w:r>
      <w:hyperlink r:id="rId10" w:history="1">
        <w:r w:rsidRPr="002302EE">
          <w:rPr>
            <w:rStyle w:val="Lienhypertexte"/>
            <w:rFonts w:ascii="Open Sans" w:hAnsi="Open Sans" w:cs="Open Sans"/>
            <w:sz w:val="16"/>
            <w:szCs w:val="16"/>
            <w:lang w:val="fr-BE" w:eastAsia="nl-NL"/>
          </w:rPr>
          <w:t>info@ipi.be</w:t>
        </w:r>
      </w:hyperlink>
      <w:r w:rsidRPr="002302EE">
        <w:rPr>
          <w:rFonts w:ascii="Open Sans" w:hAnsi="Open Sans" w:cs="Open Sans"/>
          <w:sz w:val="16"/>
          <w:szCs w:val="16"/>
          <w:lang w:val="fr-BE" w:eastAsia="nl-NL"/>
        </w:rPr>
        <w:t xml:space="preserve">. Nous demandons alors une preuve de votre identité de façon à ne pas communiquer vos données à quelqu'un qui n'y aurait pas droit. </w:t>
      </w:r>
      <w:r w:rsidRPr="002302EE">
        <w:rPr>
          <w:rFonts w:ascii="Open Sans" w:hAnsi="Open Sans" w:cs="Open Sans"/>
          <w:sz w:val="16"/>
          <w:szCs w:val="16"/>
          <w:lang w:val="fr-BE"/>
        </w:rPr>
        <w:t xml:space="preserve">Si vous avez des questions sur la manière dont nous traitons vos données, vous pouvez prendre contact avec notre délégué à la protection des données par courriel à l'adresse </w:t>
      </w:r>
      <w:hyperlink r:id="rId11" w:history="1">
        <w:r w:rsidRPr="002302EE">
          <w:rPr>
            <w:rStyle w:val="Lienhypertexte"/>
            <w:rFonts w:ascii="Open Sans" w:hAnsi="Open Sans" w:cs="Open Sans"/>
            <w:sz w:val="16"/>
            <w:szCs w:val="16"/>
            <w:lang w:val="fr-BE"/>
          </w:rPr>
          <w:t>dpo@ipi.be</w:t>
        </w:r>
      </w:hyperlink>
      <w:r w:rsidRPr="002302EE">
        <w:rPr>
          <w:rFonts w:ascii="Open Sans" w:hAnsi="Open Sans" w:cs="Open Sans"/>
          <w:sz w:val="16"/>
          <w:szCs w:val="16"/>
          <w:lang w:val="fr-BE"/>
        </w:rPr>
        <w:t xml:space="preserve">. Si vous n'êtes pas d'accord avec la manière dont nous traitons vos données, vous pouvez vous adresser à l'Autorité de protection des données. Vous trouverez de plus amples informations dans notre politique en matière de traitement des données à l'adresse </w:t>
      </w:r>
      <w:hyperlink r:id="rId12" w:history="1">
        <w:r w:rsidRPr="002302EE">
          <w:rPr>
            <w:rStyle w:val="Lienhypertexte"/>
            <w:rFonts w:ascii="Open Sans" w:hAnsi="Open Sans" w:cs="Open Sans"/>
            <w:sz w:val="16"/>
            <w:szCs w:val="16"/>
            <w:lang w:val="fr-BE"/>
          </w:rPr>
          <w:t>www.ipi.be/privacy-policy</w:t>
        </w:r>
      </w:hyperlink>
      <w:r w:rsidRPr="002302EE">
        <w:rPr>
          <w:rFonts w:ascii="Open Sans" w:hAnsi="Open Sans" w:cs="Open Sans"/>
          <w:sz w:val="16"/>
          <w:szCs w:val="16"/>
          <w:lang w:val="fr-BE"/>
        </w:rPr>
        <w:t>.</w:t>
      </w:r>
      <w:r w:rsidR="006F1380" w:rsidRPr="002302EE">
        <w:rPr>
          <w:rFonts w:ascii="Arial" w:hAnsi="Arial" w:cs="Arial"/>
          <w:b/>
          <w:bCs/>
          <w:caps/>
          <w:color w:val="000000"/>
          <w:sz w:val="28"/>
          <w:szCs w:val="28"/>
          <w:lang w:val="fr-BE" w:eastAsia="en-US"/>
        </w:rPr>
        <w:br w:type="page"/>
      </w:r>
    </w:p>
    <w:p w14:paraId="63ECFE4D" w14:textId="77777777" w:rsidR="006F1380" w:rsidRPr="002302EE" w:rsidRDefault="006F1380" w:rsidP="006F1380">
      <w:pPr>
        <w:tabs>
          <w:tab w:val="left" w:pos="2835"/>
          <w:tab w:val="right" w:leader="dot" w:pos="9072"/>
        </w:tabs>
        <w:jc w:val="center"/>
        <w:rPr>
          <w:rFonts w:ascii="Open Sans" w:hAnsi="Open Sans" w:cs="Open Sans"/>
          <w:b/>
          <w:caps/>
          <w:szCs w:val="24"/>
          <w:lang w:val="fr-BE"/>
        </w:rPr>
      </w:pPr>
      <w:r w:rsidRPr="002302EE">
        <w:rPr>
          <w:rFonts w:ascii="Open Sans" w:hAnsi="Open Sans" w:cs="Open Sans"/>
          <w:b/>
          <w:bCs/>
          <w:caps/>
          <w:color w:val="000000"/>
          <w:sz w:val="28"/>
          <w:szCs w:val="28"/>
          <w:lang w:val="fr-BE" w:eastAsia="en-US"/>
        </w:rPr>
        <w:lastRenderedPageBreak/>
        <w:t>formulaire de renseignements personne morale</w:t>
      </w:r>
    </w:p>
    <w:p w14:paraId="15E4B1C2" w14:textId="77777777" w:rsidR="006F1380" w:rsidRPr="002302EE" w:rsidRDefault="006F1380" w:rsidP="006F1380">
      <w:pPr>
        <w:jc w:val="center"/>
        <w:rPr>
          <w:rFonts w:ascii="Open Sans" w:hAnsi="Open Sans" w:cs="Open Sans"/>
          <w:sz w:val="22"/>
          <w:szCs w:val="22"/>
          <w:lang w:val="fr-BE"/>
        </w:rPr>
      </w:pPr>
      <w:r w:rsidRPr="002302EE">
        <w:rPr>
          <w:rFonts w:ascii="Open Sans" w:hAnsi="Open Sans" w:cs="Open Sans"/>
          <w:sz w:val="22"/>
          <w:szCs w:val="22"/>
          <w:lang w:val="fr-BE"/>
        </w:rPr>
        <w:t>(</w:t>
      </w:r>
      <w:r w:rsidRPr="002302EE">
        <w:rPr>
          <w:rFonts w:ascii="Open Sans" w:hAnsi="Open Sans" w:cs="Open Sans"/>
          <w:lang w:val="fr-BE"/>
        </w:rPr>
        <w:t>à compléter</w:t>
      </w:r>
      <w:r w:rsidRPr="002302EE">
        <w:rPr>
          <w:rFonts w:ascii="Open Sans" w:hAnsi="Open Sans" w:cs="Open Sans"/>
          <w:sz w:val="22"/>
          <w:szCs w:val="22"/>
          <w:lang w:val="fr-BE"/>
        </w:rPr>
        <w:t xml:space="preserve"> </w:t>
      </w:r>
      <w:r w:rsidRPr="002302EE">
        <w:rPr>
          <w:rFonts w:ascii="Open Sans" w:hAnsi="Open Sans" w:cs="Open Sans"/>
          <w:lang w:val="fr-BE"/>
        </w:rPr>
        <w:t>de préférence par ordinateur</w:t>
      </w:r>
      <w:r w:rsidRPr="002302EE">
        <w:rPr>
          <w:rFonts w:ascii="Open Sans" w:hAnsi="Open Sans" w:cs="Open Sans"/>
          <w:sz w:val="22"/>
          <w:szCs w:val="22"/>
          <w:lang w:val="fr-BE"/>
        </w:rPr>
        <w:t>)</w:t>
      </w:r>
    </w:p>
    <w:p w14:paraId="01841488" w14:textId="77777777" w:rsidR="006F1380" w:rsidRPr="00AB3F2F" w:rsidRDefault="006F1380" w:rsidP="006F1380">
      <w:pPr>
        <w:tabs>
          <w:tab w:val="left" w:pos="2835"/>
          <w:tab w:val="right" w:leader="dot" w:pos="9072"/>
        </w:tabs>
        <w:jc w:val="both"/>
        <w:rPr>
          <w:rFonts w:ascii="Arial" w:hAnsi="Arial" w:cs="Arial"/>
          <w:b/>
          <w:szCs w:val="24"/>
          <w:lang w:val="fr-BE"/>
        </w:rPr>
      </w:pPr>
    </w:p>
    <w:p w14:paraId="43144999" w14:textId="77777777" w:rsidR="006F1380" w:rsidRPr="00AB3F2F" w:rsidRDefault="006F1380" w:rsidP="006F1380">
      <w:pPr>
        <w:tabs>
          <w:tab w:val="left" w:pos="2835"/>
          <w:tab w:val="right" w:leader="dot" w:pos="9072"/>
        </w:tabs>
        <w:jc w:val="both"/>
        <w:rPr>
          <w:rFonts w:ascii="Arial" w:hAnsi="Arial" w:cs="Arial"/>
          <w:b/>
          <w:szCs w:val="24"/>
          <w:lang w:val="fr-BE"/>
        </w:rPr>
      </w:pPr>
    </w:p>
    <w:tbl>
      <w:tblPr>
        <w:tblW w:w="5006" w:type="pct"/>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3"/>
        <w:gridCol w:w="16"/>
        <w:gridCol w:w="109"/>
        <w:gridCol w:w="230"/>
        <w:gridCol w:w="33"/>
        <w:gridCol w:w="341"/>
        <w:gridCol w:w="818"/>
        <w:gridCol w:w="178"/>
        <w:gridCol w:w="733"/>
        <w:gridCol w:w="1154"/>
        <w:gridCol w:w="187"/>
        <w:gridCol w:w="544"/>
        <w:gridCol w:w="613"/>
        <w:gridCol w:w="36"/>
        <w:gridCol w:w="682"/>
        <w:gridCol w:w="103"/>
        <w:gridCol w:w="397"/>
        <w:gridCol w:w="40"/>
        <w:gridCol w:w="354"/>
        <w:gridCol w:w="62"/>
        <w:gridCol w:w="635"/>
        <w:gridCol w:w="492"/>
        <w:gridCol w:w="572"/>
      </w:tblGrid>
      <w:tr w:rsidR="006F1380" w:rsidRPr="00AB3F2F" w14:paraId="60EEDA16" w14:textId="77777777" w:rsidTr="001D23AF">
        <w:trPr>
          <w:trHeight w:hRule="exact" w:val="454"/>
          <w:jc w:val="right"/>
        </w:trPr>
        <w:tc>
          <w:tcPr>
            <w:tcW w:w="4997" w:type="pct"/>
            <w:gridSpan w:val="23"/>
            <w:tcBorders>
              <w:top w:val="single" w:sz="4" w:space="0" w:color="auto"/>
              <w:left w:val="single" w:sz="4" w:space="0" w:color="auto"/>
              <w:bottom w:val="single" w:sz="4" w:space="0" w:color="auto"/>
              <w:right w:val="single" w:sz="4" w:space="0" w:color="auto"/>
            </w:tcBorders>
            <w:shd w:val="pct10" w:color="auto" w:fill="auto"/>
            <w:vAlign w:val="center"/>
          </w:tcPr>
          <w:p w14:paraId="7C584227" w14:textId="77777777" w:rsidR="006F1380" w:rsidRPr="002302EE" w:rsidRDefault="006F1380" w:rsidP="00DC7769">
            <w:pPr>
              <w:jc w:val="center"/>
              <w:rPr>
                <w:rFonts w:ascii="Open Sans" w:hAnsi="Open Sans" w:cs="Open Sans"/>
                <w:b/>
                <w:bCs/>
                <w:caps/>
                <w:lang w:val="fr-BE"/>
              </w:rPr>
            </w:pPr>
            <w:r w:rsidRPr="002302EE">
              <w:rPr>
                <w:rFonts w:ascii="Open Sans" w:hAnsi="Open Sans" w:cs="Open Sans"/>
                <w:b/>
                <w:bCs/>
                <w:caps/>
                <w:color w:val="000000"/>
                <w:lang w:val="fr-BE" w:eastAsia="en-US"/>
              </w:rPr>
              <w:t>la personne morale</w:t>
            </w:r>
          </w:p>
        </w:tc>
      </w:tr>
      <w:tr w:rsidR="006F1380" w:rsidRPr="00AB3F2F" w14:paraId="57BFA81F" w14:textId="77777777" w:rsidTr="001D23AF">
        <w:tblPrEx>
          <w:tblBorders>
            <w:insideH w:val="single" w:sz="4" w:space="0" w:color="auto"/>
            <w:insideV w:val="single" w:sz="4" w:space="0" w:color="auto"/>
          </w:tblBorders>
        </w:tblPrEx>
        <w:trPr>
          <w:trHeight w:val="397"/>
          <w:jc w:val="right"/>
        </w:trPr>
        <w:tc>
          <w:tcPr>
            <w:tcW w:w="811" w:type="pct"/>
            <w:gridSpan w:val="6"/>
            <w:tcBorders>
              <w:top w:val="single" w:sz="4" w:space="0" w:color="auto"/>
              <w:left w:val="single" w:sz="4" w:space="0" w:color="auto"/>
              <w:bottom w:val="single" w:sz="4" w:space="0" w:color="auto"/>
              <w:right w:val="single" w:sz="4" w:space="0" w:color="auto"/>
            </w:tcBorders>
            <w:vAlign w:val="center"/>
          </w:tcPr>
          <w:p w14:paraId="46316B03"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Nom :</w:t>
            </w:r>
          </w:p>
        </w:tc>
        <w:tc>
          <w:tcPr>
            <w:tcW w:w="4186" w:type="pct"/>
            <w:gridSpan w:val="17"/>
            <w:tcBorders>
              <w:top w:val="single" w:sz="4" w:space="0" w:color="auto"/>
              <w:left w:val="single" w:sz="4" w:space="0" w:color="auto"/>
              <w:bottom w:val="single" w:sz="4" w:space="0" w:color="auto"/>
              <w:right w:val="single" w:sz="4" w:space="0" w:color="auto"/>
            </w:tcBorders>
            <w:vAlign w:val="center"/>
          </w:tcPr>
          <w:p w14:paraId="70E336F1" w14:textId="77777777" w:rsidR="006F1380" w:rsidRPr="002302EE" w:rsidRDefault="006F1380" w:rsidP="00DC7769">
            <w:pPr>
              <w:jc w:val="both"/>
              <w:rPr>
                <w:rFonts w:ascii="Open Sans" w:hAnsi="Open Sans" w:cs="Open Sans"/>
                <w:lang w:val="fr-BE"/>
              </w:rPr>
            </w:pPr>
          </w:p>
        </w:tc>
      </w:tr>
      <w:tr w:rsidR="00165195" w:rsidRPr="00AB3F2F" w14:paraId="73E4E08F" w14:textId="77777777" w:rsidTr="001D23AF">
        <w:tblPrEx>
          <w:tblBorders>
            <w:insideH w:val="single" w:sz="4" w:space="0" w:color="auto"/>
            <w:insideV w:val="single" w:sz="4" w:space="0" w:color="auto"/>
          </w:tblBorders>
        </w:tblPrEx>
        <w:trPr>
          <w:trHeight w:val="397"/>
          <w:jc w:val="right"/>
        </w:trPr>
        <w:tc>
          <w:tcPr>
            <w:tcW w:w="811" w:type="pct"/>
            <w:gridSpan w:val="6"/>
            <w:tcBorders>
              <w:top w:val="single" w:sz="4" w:space="0" w:color="auto"/>
              <w:left w:val="single" w:sz="4" w:space="0" w:color="auto"/>
              <w:bottom w:val="single" w:sz="4" w:space="0" w:color="auto"/>
              <w:right w:val="single" w:sz="4" w:space="0" w:color="auto"/>
            </w:tcBorders>
            <w:vAlign w:val="center"/>
          </w:tcPr>
          <w:p w14:paraId="6EA18EBE" w14:textId="77777777" w:rsidR="00165195" w:rsidRPr="002302EE" w:rsidRDefault="00165195" w:rsidP="00DC7769">
            <w:pPr>
              <w:jc w:val="both"/>
              <w:rPr>
                <w:rFonts w:ascii="Open Sans" w:hAnsi="Open Sans" w:cs="Open Sans"/>
                <w:lang w:val="fr-BE"/>
              </w:rPr>
            </w:pPr>
            <w:r w:rsidRPr="002302EE">
              <w:rPr>
                <w:rFonts w:ascii="Open Sans" w:hAnsi="Open Sans" w:cs="Open Sans"/>
                <w:lang w:val="fr-BE"/>
              </w:rPr>
              <w:t>Forme juridique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6EDF4ED" w14:textId="77777777" w:rsidR="00165195" w:rsidRPr="002302EE" w:rsidRDefault="00165195" w:rsidP="00DC7769">
            <w:pPr>
              <w:jc w:val="both"/>
              <w:rPr>
                <w:rFonts w:ascii="Open Sans" w:hAnsi="Open Sans" w:cs="Open Sans"/>
                <w:lang w:val="fr-BE"/>
              </w:rPr>
            </w:pPr>
          </w:p>
        </w:tc>
        <w:tc>
          <w:tcPr>
            <w:tcW w:w="1443" w:type="pct"/>
            <w:gridSpan w:val="4"/>
            <w:tcBorders>
              <w:top w:val="single" w:sz="4" w:space="0" w:color="auto"/>
              <w:left w:val="single" w:sz="4" w:space="0" w:color="auto"/>
              <w:bottom w:val="single" w:sz="4" w:space="0" w:color="auto"/>
              <w:right w:val="single" w:sz="4" w:space="0" w:color="auto"/>
            </w:tcBorders>
            <w:vAlign w:val="center"/>
          </w:tcPr>
          <w:p w14:paraId="31DA0323" w14:textId="77777777" w:rsidR="00165195" w:rsidRPr="002302EE" w:rsidRDefault="00165195" w:rsidP="00DC7769">
            <w:pPr>
              <w:jc w:val="both"/>
              <w:rPr>
                <w:rFonts w:ascii="Open Sans" w:hAnsi="Open Sans" w:cs="Open Sans"/>
                <w:highlight w:val="yellow"/>
                <w:lang w:val="fr-BE"/>
              </w:rPr>
            </w:pPr>
            <w:r w:rsidRPr="002302EE">
              <w:rPr>
                <w:rFonts w:ascii="Open Sans" w:hAnsi="Open Sans" w:cs="Open Sans"/>
                <w:lang w:val="fr-BE"/>
              </w:rPr>
              <w:t>Numéro d’entreprise :</w:t>
            </w:r>
          </w:p>
        </w:tc>
        <w:tc>
          <w:tcPr>
            <w:tcW w:w="2194" w:type="pct"/>
            <w:gridSpan w:val="11"/>
            <w:tcBorders>
              <w:top w:val="single" w:sz="4" w:space="0" w:color="auto"/>
              <w:left w:val="single" w:sz="4" w:space="0" w:color="auto"/>
              <w:bottom w:val="single" w:sz="4" w:space="0" w:color="auto"/>
              <w:right w:val="single" w:sz="4" w:space="0" w:color="auto"/>
            </w:tcBorders>
            <w:vAlign w:val="center"/>
          </w:tcPr>
          <w:p w14:paraId="13B723CB" w14:textId="77777777" w:rsidR="00165195" w:rsidRPr="002302EE" w:rsidRDefault="00165195" w:rsidP="00DC7769">
            <w:pPr>
              <w:jc w:val="both"/>
              <w:rPr>
                <w:rFonts w:ascii="Open Sans" w:hAnsi="Open Sans" w:cs="Open Sans"/>
                <w:lang w:val="fr-BE"/>
              </w:rPr>
            </w:pPr>
          </w:p>
        </w:tc>
      </w:tr>
      <w:tr w:rsidR="006F1380" w:rsidRPr="00AB3F2F" w14:paraId="2A24E98A" w14:textId="77777777" w:rsidTr="001D23AF">
        <w:tblPrEx>
          <w:tblBorders>
            <w:insideH w:val="single" w:sz="4" w:space="0" w:color="auto"/>
            <w:insideV w:val="single" w:sz="4" w:space="0" w:color="auto"/>
          </w:tblBorders>
        </w:tblPrEx>
        <w:trPr>
          <w:trHeight w:val="397"/>
          <w:jc w:val="right"/>
        </w:trPr>
        <w:tc>
          <w:tcPr>
            <w:tcW w:w="4997" w:type="pct"/>
            <w:gridSpan w:val="23"/>
            <w:tcBorders>
              <w:top w:val="single" w:sz="4" w:space="0" w:color="auto"/>
              <w:left w:val="single" w:sz="4" w:space="0" w:color="auto"/>
              <w:bottom w:val="single" w:sz="4" w:space="0" w:color="auto"/>
              <w:right w:val="single" w:sz="4" w:space="0" w:color="auto"/>
            </w:tcBorders>
            <w:vAlign w:val="center"/>
          </w:tcPr>
          <w:p w14:paraId="2E87C889" w14:textId="77777777" w:rsidR="006F1380" w:rsidRPr="002302EE" w:rsidRDefault="006F1380" w:rsidP="00DC7769">
            <w:pPr>
              <w:jc w:val="center"/>
              <w:rPr>
                <w:rFonts w:ascii="Open Sans" w:hAnsi="Open Sans" w:cs="Open Sans"/>
                <w:lang w:val="fr-BE"/>
              </w:rPr>
            </w:pPr>
            <w:r w:rsidRPr="002302EE">
              <w:rPr>
                <w:rFonts w:ascii="Open Sans" w:hAnsi="Open Sans" w:cs="Open Sans"/>
                <w:b/>
                <w:bCs/>
                <w:lang w:val="fr-BE"/>
              </w:rPr>
              <w:t>Siège social</w:t>
            </w:r>
            <w:r w:rsidRPr="002302EE">
              <w:rPr>
                <w:rFonts w:ascii="Open Sans" w:hAnsi="Open Sans" w:cs="Open Sans"/>
                <w:lang w:val="fr-BE"/>
              </w:rPr>
              <w:t xml:space="preserve"> :</w:t>
            </w:r>
          </w:p>
        </w:tc>
      </w:tr>
      <w:tr w:rsidR="006F1380" w:rsidRPr="00AB3F2F" w14:paraId="08C1BFDC" w14:textId="77777777" w:rsidTr="001D23AF">
        <w:tblPrEx>
          <w:tblBorders>
            <w:insideH w:val="single" w:sz="4" w:space="0" w:color="auto"/>
            <w:insideV w:val="single" w:sz="4" w:space="0" w:color="auto"/>
          </w:tblBorders>
        </w:tblPrEx>
        <w:trPr>
          <w:trHeight w:val="397"/>
          <w:jc w:val="right"/>
        </w:trPr>
        <w:tc>
          <w:tcPr>
            <w:tcW w:w="478" w:type="pct"/>
            <w:gridSpan w:val="3"/>
            <w:tcBorders>
              <w:top w:val="single" w:sz="4" w:space="0" w:color="auto"/>
              <w:left w:val="single" w:sz="4" w:space="0" w:color="auto"/>
              <w:bottom w:val="single" w:sz="4" w:space="0" w:color="auto"/>
              <w:right w:val="single" w:sz="4" w:space="0" w:color="auto"/>
            </w:tcBorders>
            <w:vAlign w:val="center"/>
          </w:tcPr>
          <w:p w14:paraId="65202EB1" w14:textId="77777777" w:rsidR="006F1380" w:rsidRPr="002302EE" w:rsidRDefault="006F1380" w:rsidP="00DC7769">
            <w:pPr>
              <w:pStyle w:val="XYBody1"/>
              <w:jc w:val="both"/>
              <w:rPr>
                <w:rFonts w:ascii="Open Sans" w:hAnsi="Open Sans" w:cs="Open Sans"/>
                <w:snapToGrid w:val="0"/>
                <w:sz w:val="20"/>
                <w:szCs w:val="20"/>
                <w:lang w:val="fr-BE"/>
              </w:rPr>
            </w:pPr>
            <w:r w:rsidRPr="002302EE">
              <w:rPr>
                <w:rFonts w:ascii="Open Sans" w:hAnsi="Open Sans" w:cs="Open Sans"/>
                <w:snapToGrid w:val="0"/>
                <w:sz w:val="20"/>
                <w:szCs w:val="20"/>
                <w:lang w:val="fr-BE"/>
              </w:rPr>
              <w:t>Rue :</w:t>
            </w:r>
          </w:p>
        </w:tc>
        <w:tc>
          <w:tcPr>
            <w:tcW w:w="3335" w:type="pct"/>
            <w:gridSpan w:val="14"/>
            <w:tcBorders>
              <w:top w:val="single" w:sz="4" w:space="0" w:color="auto"/>
              <w:left w:val="single" w:sz="4" w:space="0" w:color="auto"/>
              <w:bottom w:val="single" w:sz="4" w:space="0" w:color="auto"/>
              <w:right w:val="single" w:sz="4" w:space="0" w:color="auto"/>
            </w:tcBorders>
            <w:vAlign w:val="center"/>
          </w:tcPr>
          <w:p w14:paraId="1EAC3B28" w14:textId="77777777" w:rsidR="006F1380" w:rsidRPr="002302EE" w:rsidRDefault="006F1380" w:rsidP="00DC7769">
            <w:pPr>
              <w:pStyle w:val="XYBody1"/>
              <w:jc w:val="both"/>
              <w:rPr>
                <w:rFonts w:ascii="Open Sans" w:hAnsi="Open Sans" w:cs="Open Sans"/>
                <w:snapToGrid w:val="0"/>
                <w:sz w:val="20"/>
                <w:szCs w:val="20"/>
                <w:lang w:val="fr-BE"/>
              </w:rPr>
            </w:pPr>
          </w:p>
        </w:tc>
        <w:tc>
          <w:tcPr>
            <w:tcW w:w="217" w:type="pct"/>
            <w:gridSpan w:val="2"/>
            <w:tcBorders>
              <w:top w:val="single" w:sz="4" w:space="0" w:color="auto"/>
              <w:left w:val="single" w:sz="4" w:space="0" w:color="auto"/>
              <w:bottom w:val="single" w:sz="4" w:space="0" w:color="auto"/>
              <w:right w:val="single" w:sz="4" w:space="0" w:color="auto"/>
            </w:tcBorders>
            <w:vAlign w:val="center"/>
          </w:tcPr>
          <w:p w14:paraId="506634DD" w14:textId="77777777" w:rsidR="006F1380" w:rsidRPr="002302EE" w:rsidRDefault="006F1380" w:rsidP="00DC7769">
            <w:pPr>
              <w:pStyle w:val="XYBody1"/>
              <w:jc w:val="both"/>
              <w:rPr>
                <w:rFonts w:ascii="Open Sans" w:hAnsi="Open Sans" w:cs="Open Sans"/>
                <w:snapToGrid w:val="0"/>
                <w:sz w:val="20"/>
                <w:szCs w:val="20"/>
                <w:lang w:val="fr-BE"/>
              </w:rPr>
            </w:pPr>
            <w:r w:rsidRPr="002302EE">
              <w:rPr>
                <w:rFonts w:ascii="Open Sans" w:hAnsi="Open Sans" w:cs="Open Sans"/>
                <w:snapToGrid w:val="0"/>
                <w:sz w:val="20"/>
                <w:szCs w:val="20"/>
                <w:lang w:val="fr-BE"/>
              </w:rPr>
              <w:t>N°</w:t>
            </w:r>
          </w:p>
        </w:tc>
        <w:tc>
          <w:tcPr>
            <w:tcW w:w="384" w:type="pct"/>
            <w:gridSpan w:val="2"/>
            <w:tcBorders>
              <w:top w:val="single" w:sz="4" w:space="0" w:color="auto"/>
              <w:left w:val="single" w:sz="4" w:space="0" w:color="auto"/>
              <w:bottom w:val="single" w:sz="4" w:space="0" w:color="auto"/>
              <w:right w:val="single" w:sz="4" w:space="0" w:color="auto"/>
            </w:tcBorders>
            <w:vAlign w:val="center"/>
          </w:tcPr>
          <w:p w14:paraId="7C06D920" w14:textId="77777777" w:rsidR="006F1380" w:rsidRPr="002302EE" w:rsidRDefault="006F1380" w:rsidP="00DC7769">
            <w:pPr>
              <w:pStyle w:val="XYBody1"/>
              <w:jc w:val="both"/>
              <w:rPr>
                <w:rFonts w:ascii="Open Sans" w:hAnsi="Open Sans" w:cs="Open Sans"/>
                <w:snapToGrid w:val="0"/>
                <w:sz w:val="20"/>
                <w:szCs w:val="20"/>
                <w:lang w:val="fr-BE"/>
              </w:rPr>
            </w:pPr>
          </w:p>
        </w:tc>
        <w:tc>
          <w:tcPr>
            <w:tcW w:w="271" w:type="pct"/>
            <w:tcBorders>
              <w:top w:val="single" w:sz="4" w:space="0" w:color="auto"/>
              <w:left w:val="single" w:sz="4" w:space="0" w:color="auto"/>
              <w:bottom w:val="single" w:sz="4" w:space="0" w:color="auto"/>
              <w:right w:val="single" w:sz="4" w:space="0" w:color="auto"/>
            </w:tcBorders>
            <w:vAlign w:val="center"/>
          </w:tcPr>
          <w:p w14:paraId="2DC48E79" w14:textId="77777777" w:rsidR="006F1380" w:rsidRPr="002302EE" w:rsidRDefault="006F1380" w:rsidP="00DC7769">
            <w:pPr>
              <w:pStyle w:val="XYBody1"/>
              <w:jc w:val="both"/>
              <w:rPr>
                <w:rFonts w:ascii="Open Sans" w:hAnsi="Open Sans" w:cs="Open Sans"/>
                <w:snapToGrid w:val="0"/>
                <w:sz w:val="20"/>
                <w:szCs w:val="20"/>
                <w:lang w:val="fr-BE"/>
              </w:rPr>
            </w:pPr>
            <w:r w:rsidRPr="002302EE">
              <w:rPr>
                <w:rFonts w:ascii="Open Sans" w:hAnsi="Open Sans" w:cs="Open Sans"/>
                <w:snapToGrid w:val="0"/>
                <w:sz w:val="20"/>
                <w:szCs w:val="20"/>
                <w:lang w:val="fr-BE"/>
              </w:rPr>
              <w:t>bte</w:t>
            </w:r>
          </w:p>
        </w:tc>
        <w:tc>
          <w:tcPr>
            <w:tcW w:w="312" w:type="pct"/>
            <w:tcBorders>
              <w:top w:val="single" w:sz="4" w:space="0" w:color="auto"/>
              <w:left w:val="single" w:sz="4" w:space="0" w:color="auto"/>
              <w:bottom w:val="single" w:sz="4" w:space="0" w:color="auto"/>
              <w:right w:val="single" w:sz="4" w:space="0" w:color="auto"/>
            </w:tcBorders>
            <w:vAlign w:val="center"/>
          </w:tcPr>
          <w:p w14:paraId="689A7685" w14:textId="77777777" w:rsidR="006F1380" w:rsidRPr="002302EE" w:rsidRDefault="006F1380" w:rsidP="00DC7769">
            <w:pPr>
              <w:pStyle w:val="XYBody1"/>
              <w:jc w:val="both"/>
              <w:rPr>
                <w:rFonts w:ascii="Open Sans" w:hAnsi="Open Sans" w:cs="Open Sans"/>
                <w:snapToGrid w:val="0"/>
                <w:sz w:val="20"/>
                <w:szCs w:val="20"/>
                <w:lang w:val="fr-BE"/>
              </w:rPr>
            </w:pPr>
          </w:p>
        </w:tc>
      </w:tr>
      <w:tr w:rsidR="006F1380" w:rsidRPr="00AB3F2F" w14:paraId="46DBCCF2" w14:textId="77777777" w:rsidTr="001D23AF">
        <w:tblPrEx>
          <w:tblBorders>
            <w:insideH w:val="single" w:sz="4" w:space="0" w:color="auto"/>
            <w:insideV w:val="single" w:sz="4" w:space="0" w:color="auto"/>
          </w:tblBorders>
        </w:tblPrEx>
        <w:trPr>
          <w:trHeight w:val="397"/>
          <w:jc w:val="right"/>
        </w:trPr>
        <w:tc>
          <w:tcPr>
            <w:tcW w:w="605" w:type="pct"/>
            <w:gridSpan w:val="4"/>
            <w:tcBorders>
              <w:top w:val="single" w:sz="4" w:space="0" w:color="auto"/>
              <w:left w:val="single" w:sz="4" w:space="0" w:color="auto"/>
              <w:bottom w:val="single" w:sz="4" w:space="0" w:color="auto"/>
              <w:right w:val="single" w:sz="4" w:space="0" w:color="auto"/>
            </w:tcBorders>
            <w:vAlign w:val="center"/>
          </w:tcPr>
          <w:p w14:paraId="0BEA11D9"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Code postal:</w:t>
            </w:r>
          </w:p>
        </w:tc>
        <w:tc>
          <w:tcPr>
            <w:tcW w:w="657" w:type="pct"/>
            <w:gridSpan w:val="3"/>
            <w:tcBorders>
              <w:top w:val="single" w:sz="4" w:space="0" w:color="auto"/>
              <w:left w:val="single" w:sz="4" w:space="0" w:color="auto"/>
              <w:bottom w:val="single" w:sz="4" w:space="0" w:color="auto"/>
              <w:right w:val="single" w:sz="4" w:space="0" w:color="auto"/>
            </w:tcBorders>
            <w:vAlign w:val="center"/>
          </w:tcPr>
          <w:p w14:paraId="2DBB6AC7" w14:textId="77777777" w:rsidR="006F1380" w:rsidRPr="002302EE" w:rsidRDefault="006F1380" w:rsidP="00DC7769">
            <w:pPr>
              <w:jc w:val="both"/>
              <w:rPr>
                <w:rFonts w:ascii="Open Sans" w:hAnsi="Open Sans" w:cs="Open Sans"/>
                <w:lang w:val="fr-BE"/>
              </w:rPr>
            </w:pPr>
          </w:p>
        </w:tc>
        <w:tc>
          <w:tcPr>
            <w:tcW w:w="1138" w:type="pct"/>
            <w:gridSpan w:val="3"/>
            <w:tcBorders>
              <w:top w:val="single" w:sz="4" w:space="0" w:color="auto"/>
              <w:left w:val="single" w:sz="4" w:space="0" w:color="auto"/>
              <w:bottom w:val="single" w:sz="4" w:space="0" w:color="auto"/>
              <w:right w:val="single" w:sz="4" w:space="0" w:color="auto"/>
            </w:tcBorders>
            <w:vAlign w:val="center"/>
          </w:tcPr>
          <w:p w14:paraId="09FC2FEF"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 xml:space="preserve">Commune: </w:t>
            </w:r>
          </w:p>
        </w:tc>
        <w:tc>
          <w:tcPr>
            <w:tcW w:w="2597" w:type="pct"/>
            <w:gridSpan w:val="13"/>
            <w:tcBorders>
              <w:top w:val="single" w:sz="4" w:space="0" w:color="auto"/>
              <w:left w:val="single" w:sz="4" w:space="0" w:color="auto"/>
              <w:bottom w:val="single" w:sz="4" w:space="0" w:color="auto"/>
              <w:right w:val="single" w:sz="4" w:space="0" w:color="auto"/>
            </w:tcBorders>
            <w:vAlign w:val="center"/>
          </w:tcPr>
          <w:p w14:paraId="2AC79CEC" w14:textId="77777777" w:rsidR="006F1380" w:rsidRPr="002302EE" w:rsidRDefault="006F1380" w:rsidP="00DC7769">
            <w:pPr>
              <w:jc w:val="both"/>
              <w:rPr>
                <w:rFonts w:ascii="Open Sans" w:hAnsi="Open Sans" w:cs="Open Sans"/>
                <w:lang w:val="fr-BE"/>
              </w:rPr>
            </w:pPr>
          </w:p>
        </w:tc>
      </w:tr>
      <w:tr w:rsidR="006F1380" w:rsidRPr="00AB3F2F" w14:paraId="53D70E0E" w14:textId="77777777" w:rsidTr="001D23AF">
        <w:tblPrEx>
          <w:tblBorders>
            <w:insideH w:val="single" w:sz="4" w:space="0" w:color="auto"/>
            <w:insideV w:val="single" w:sz="4" w:space="0" w:color="auto"/>
          </w:tblBorders>
        </w:tblPrEx>
        <w:trPr>
          <w:trHeight w:val="397"/>
          <w:jc w:val="right"/>
        </w:trPr>
        <w:tc>
          <w:tcPr>
            <w:tcW w:w="409" w:type="pct"/>
            <w:tcBorders>
              <w:top w:val="single" w:sz="4" w:space="0" w:color="auto"/>
              <w:left w:val="single" w:sz="4" w:space="0" w:color="auto"/>
              <w:bottom w:val="single" w:sz="4" w:space="0" w:color="auto"/>
              <w:right w:val="single" w:sz="4" w:space="0" w:color="auto"/>
            </w:tcBorders>
            <w:vAlign w:val="center"/>
          </w:tcPr>
          <w:p w14:paraId="79523721"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Tél :</w:t>
            </w:r>
          </w:p>
        </w:tc>
        <w:tc>
          <w:tcPr>
            <w:tcW w:w="853" w:type="pct"/>
            <w:gridSpan w:val="6"/>
            <w:tcBorders>
              <w:top w:val="single" w:sz="4" w:space="0" w:color="auto"/>
              <w:left w:val="single" w:sz="4" w:space="0" w:color="auto"/>
              <w:bottom w:val="single" w:sz="4" w:space="0" w:color="auto"/>
              <w:right w:val="single" w:sz="4" w:space="0" w:color="auto"/>
            </w:tcBorders>
            <w:vAlign w:val="center"/>
          </w:tcPr>
          <w:p w14:paraId="6219D74F" w14:textId="77777777" w:rsidR="006F1380" w:rsidRPr="002302EE" w:rsidRDefault="006F1380" w:rsidP="00DC7769">
            <w:pPr>
              <w:jc w:val="both"/>
              <w:rPr>
                <w:rFonts w:ascii="Open Sans" w:hAnsi="Open Sans" w:cs="Open Sans"/>
                <w:lang w:val="fr-BE"/>
              </w:rPr>
            </w:pPr>
          </w:p>
        </w:tc>
        <w:tc>
          <w:tcPr>
            <w:tcW w:w="502" w:type="pct"/>
            <w:gridSpan w:val="2"/>
            <w:tcBorders>
              <w:top w:val="single" w:sz="4" w:space="0" w:color="auto"/>
              <w:left w:val="single" w:sz="4" w:space="0" w:color="auto"/>
              <w:bottom w:val="single" w:sz="4" w:space="0" w:color="auto"/>
              <w:right w:val="single" w:sz="4" w:space="0" w:color="auto"/>
            </w:tcBorders>
            <w:vAlign w:val="center"/>
          </w:tcPr>
          <w:p w14:paraId="1465E850"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Fax :</w:t>
            </w:r>
          </w:p>
        </w:tc>
        <w:tc>
          <w:tcPr>
            <w:tcW w:w="1377" w:type="pct"/>
            <w:gridSpan w:val="4"/>
            <w:tcBorders>
              <w:top w:val="single" w:sz="4" w:space="0" w:color="auto"/>
              <w:left w:val="single" w:sz="4" w:space="0" w:color="auto"/>
              <w:bottom w:val="single" w:sz="4" w:space="0" w:color="auto"/>
              <w:right w:val="single" w:sz="4" w:space="0" w:color="auto"/>
            </w:tcBorders>
            <w:vAlign w:val="center"/>
          </w:tcPr>
          <w:p w14:paraId="248E0D25" w14:textId="77777777" w:rsidR="006F1380" w:rsidRPr="002302EE" w:rsidRDefault="006F1380" w:rsidP="00DC7769">
            <w:pPr>
              <w:jc w:val="both"/>
              <w:rPr>
                <w:rFonts w:ascii="Open Sans" w:hAnsi="Open Sans" w:cs="Open Sans"/>
                <w:lang w:val="fr-BE"/>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789B143D"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e-mail</w:t>
            </w:r>
          </w:p>
        </w:tc>
        <w:tc>
          <w:tcPr>
            <w:tcW w:w="1460" w:type="pct"/>
            <w:gridSpan w:val="8"/>
            <w:tcBorders>
              <w:top w:val="single" w:sz="4" w:space="0" w:color="auto"/>
              <w:left w:val="single" w:sz="4" w:space="0" w:color="auto"/>
              <w:bottom w:val="single" w:sz="4" w:space="0" w:color="auto"/>
              <w:right w:val="single" w:sz="4" w:space="0" w:color="auto"/>
            </w:tcBorders>
            <w:vAlign w:val="center"/>
          </w:tcPr>
          <w:p w14:paraId="70645328" w14:textId="77777777" w:rsidR="006F1380" w:rsidRPr="002302EE" w:rsidRDefault="006F1380" w:rsidP="00DC7769">
            <w:pPr>
              <w:jc w:val="both"/>
              <w:rPr>
                <w:rFonts w:ascii="Open Sans" w:hAnsi="Open Sans" w:cs="Open Sans"/>
                <w:lang w:val="fr-BE"/>
              </w:rPr>
            </w:pPr>
          </w:p>
        </w:tc>
      </w:tr>
      <w:tr w:rsidR="006F1380" w:rsidRPr="00AB3F2F" w14:paraId="34F923E8" w14:textId="77777777" w:rsidTr="001D23AF">
        <w:tblPrEx>
          <w:tblBorders>
            <w:insideH w:val="single" w:sz="4" w:space="0" w:color="auto"/>
            <w:insideV w:val="single" w:sz="4" w:space="0" w:color="auto"/>
          </w:tblBorders>
        </w:tblPrEx>
        <w:trPr>
          <w:trHeight w:val="397"/>
          <w:jc w:val="right"/>
        </w:trPr>
        <w:tc>
          <w:tcPr>
            <w:tcW w:w="4997" w:type="pct"/>
            <w:gridSpan w:val="23"/>
            <w:tcBorders>
              <w:top w:val="single" w:sz="4" w:space="0" w:color="auto"/>
              <w:left w:val="single" w:sz="4" w:space="0" w:color="auto"/>
              <w:bottom w:val="single" w:sz="4" w:space="0" w:color="auto"/>
              <w:right w:val="single" w:sz="4" w:space="0" w:color="auto"/>
            </w:tcBorders>
            <w:vAlign w:val="center"/>
          </w:tcPr>
          <w:p w14:paraId="7C4317E8" w14:textId="77777777" w:rsidR="006F1380" w:rsidRPr="002302EE" w:rsidRDefault="006F1380" w:rsidP="00DC7769">
            <w:pPr>
              <w:jc w:val="center"/>
              <w:rPr>
                <w:rFonts w:ascii="Open Sans" w:hAnsi="Open Sans" w:cs="Open Sans"/>
                <w:lang w:val="fr-BE"/>
              </w:rPr>
            </w:pPr>
            <w:r w:rsidRPr="002302EE">
              <w:rPr>
                <w:rFonts w:ascii="Open Sans" w:hAnsi="Open Sans" w:cs="Open Sans"/>
                <w:b/>
                <w:bCs/>
                <w:lang w:val="fr-BE"/>
              </w:rPr>
              <w:t>Siège d’exploitation</w:t>
            </w:r>
            <w:r w:rsidRPr="002302EE">
              <w:rPr>
                <w:rFonts w:ascii="Open Sans" w:hAnsi="Open Sans" w:cs="Open Sans"/>
                <w:lang w:val="fr-BE"/>
              </w:rPr>
              <w:t xml:space="preserve"> :</w:t>
            </w:r>
          </w:p>
        </w:tc>
      </w:tr>
      <w:tr w:rsidR="006F1380" w:rsidRPr="00AB3F2F" w14:paraId="6FE0414B" w14:textId="77777777" w:rsidTr="001D23AF">
        <w:tblPrEx>
          <w:tblBorders>
            <w:insideH w:val="single" w:sz="4" w:space="0" w:color="auto"/>
            <w:insideV w:val="single" w:sz="4" w:space="0" w:color="auto"/>
          </w:tblBorders>
        </w:tblPrEx>
        <w:trPr>
          <w:trHeight w:val="397"/>
          <w:jc w:val="right"/>
        </w:trPr>
        <w:tc>
          <w:tcPr>
            <w:tcW w:w="623" w:type="pct"/>
            <w:gridSpan w:val="5"/>
            <w:tcBorders>
              <w:top w:val="single" w:sz="4" w:space="0" w:color="auto"/>
              <w:left w:val="single" w:sz="4" w:space="0" w:color="auto"/>
              <w:bottom w:val="single" w:sz="4" w:space="0" w:color="auto"/>
              <w:right w:val="single" w:sz="4" w:space="0" w:color="auto"/>
            </w:tcBorders>
            <w:vAlign w:val="center"/>
          </w:tcPr>
          <w:p w14:paraId="54E3423D"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Rue :</w:t>
            </w:r>
          </w:p>
        </w:tc>
        <w:tc>
          <w:tcPr>
            <w:tcW w:w="3212" w:type="pct"/>
            <w:gridSpan w:val="13"/>
            <w:tcBorders>
              <w:top w:val="single" w:sz="4" w:space="0" w:color="auto"/>
              <w:left w:val="single" w:sz="4" w:space="0" w:color="auto"/>
              <w:bottom w:val="single" w:sz="4" w:space="0" w:color="auto"/>
              <w:right w:val="single" w:sz="4" w:space="0" w:color="auto"/>
            </w:tcBorders>
            <w:vAlign w:val="center"/>
          </w:tcPr>
          <w:p w14:paraId="2D70F886" w14:textId="77777777" w:rsidR="006F1380" w:rsidRPr="002302EE" w:rsidRDefault="006F1380" w:rsidP="00DC7769">
            <w:pPr>
              <w:jc w:val="both"/>
              <w:rPr>
                <w:rFonts w:ascii="Open Sans" w:hAnsi="Open Sans" w:cs="Open Sans"/>
                <w:lang w:val="fr-BE"/>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14:paraId="61FB08C4"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N°</w:t>
            </w:r>
          </w:p>
        </w:tc>
        <w:tc>
          <w:tcPr>
            <w:tcW w:w="350" w:type="pct"/>
            <w:tcBorders>
              <w:top w:val="single" w:sz="4" w:space="0" w:color="auto"/>
              <w:left w:val="single" w:sz="4" w:space="0" w:color="auto"/>
              <w:bottom w:val="single" w:sz="4" w:space="0" w:color="auto"/>
              <w:right w:val="single" w:sz="4" w:space="0" w:color="auto"/>
            </w:tcBorders>
            <w:vAlign w:val="center"/>
          </w:tcPr>
          <w:p w14:paraId="768C2A1B" w14:textId="77777777" w:rsidR="006F1380" w:rsidRPr="002302EE" w:rsidRDefault="006F1380" w:rsidP="00DC7769">
            <w:pPr>
              <w:jc w:val="both"/>
              <w:rPr>
                <w:rFonts w:ascii="Open Sans" w:hAnsi="Open Sans" w:cs="Open Sans"/>
                <w:lang w:val="fr-BE"/>
              </w:rPr>
            </w:pPr>
          </w:p>
        </w:tc>
        <w:tc>
          <w:tcPr>
            <w:tcW w:w="271" w:type="pct"/>
            <w:tcBorders>
              <w:top w:val="single" w:sz="4" w:space="0" w:color="auto"/>
              <w:left w:val="single" w:sz="4" w:space="0" w:color="auto"/>
              <w:bottom w:val="single" w:sz="4" w:space="0" w:color="auto"/>
              <w:right w:val="single" w:sz="4" w:space="0" w:color="auto"/>
            </w:tcBorders>
            <w:vAlign w:val="center"/>
          </w:tcPr>
          <w:p w14:paraId="7A384504"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bte</w:t>
            </w:r>
          </w:p>
        </w:tc>
        <w:tc>
          <w:tcPr>
            <w:tcW w:w="312" w:type="pct"/>
            <w:tcBorders>
              <w:top w:val="single" w:sz="4" w:space="0" w:color="auto"/>
              <w:left w:val="single" w:sz="4" w:space="0" w:color="auto"/>
              <w:bottom w:val="single" w:sz="4" w:space="0" w:color="auto"/>
              <w:right w:val="single" w:sz="4" w:space="0" w:color="auto"/>
            </w:tcBorders>
            <w:vAlign w:val="center"/>
          </w:tcPr>
          <w:p w14:paraId="5BBCAA5B" w14:textId="77777777" w:rsidR="006F1380" w:rsidRPr="002302EE" w:rsidRDefault="006F1380" w:rsidP="00DC7769">
            <w:pPr>
              <w:jc w:val="both"/>
              <w:rPr>
                <w:rFonts w:ascii="Open Sans" w:hAnsi="Open Sans" w:cs="Open Sans"/>
                <w:lang w:val="fr-BE"/>
              </w:rPr>
            </w:pPr>
          </w:p>
        </w:tc>
      </w:tr>
      <w:tr w:rsidR="006F1380" w:rsidRPr="00AB3F2F" w14:paraId="57E1D516" w14:textId="77777777" w:rsidTr="001D23AF">
        <w:tblPrEx>
          <w:tblBorders>
            <w:insideH w:val="single" w:sz="4" w:space="0" w:color="auto"/>
            <w:insideV w:val="single" w:sz="4" w:space="0" w:color="auto"/>
          </w:tblBorders>
        </w:tblPrEx>
        <w:trPr>
          <w:trHeight w:val="397"/>
          <w:jc w:val="right"/>
        </w:trPr>
        <w:tc>
          <w:tcPr>
            <w:tcW w:w="623" w:type="pct"/>
            <w:gridSpan w:val="5"/>
            <w:tcBorders>
              <w:top w:val="single" w:sz="4" w:space="0" w:color="auto"/>
              <w:left w:val="single" w:sz="4" w:space="0" w:color="auto"/>
              <w:bottom w:val="single" w:sz="4" w:space="0" w:color="auto"/>
              <w:right w:val="single" w:sz="4" w:space="0" w:color="auto"/>
            </w:tcBorders>
            <w:vAlign w:val="center"/>
          </w:tcPr>
          <w:p w14:paraId="0935CB17"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Code postal:</w:t>
            </w: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6FBCFA1C" w14:textId="77777777" w:rsidR="006F1380" w:rsidRPr="002302EE" w:rsidRDefault="006F1380" w:rsidP="00DC7769">
            <w:pPr>
              <w:jc w:val="both"/>
              <w:rPr>
                <w:rFonts w:ascii="Open Sans" w:hAnsi="Open Sans" w:cs="Open Sans"/>
                <w:lang w:val="fr-BE"/>
              </w:rPr>
            </w:pPr>
          </w:p>
        </w:tc>
        <w:tc>
          <w:tcPr>
            <w:tcW w:w="1241" w:type="pct"/>
            <w:gridSpan w:val="4"/>
            <w:tcBorders>
              <w:top w:val="single" w:sz="4" w:space="0" w:color="auto"/>
              <w:left w:val="single" w:sz="4" w:space="0" w:color="auto"/>
              <w:bottom w:val="single" w:sz="4" w:space="0" w:color="auto"/>
              <w:right w:val="single" w:sz="4" w:space="0" w:color="auto"/>
            </w:tcBorders>
            <w:vAlign w:val="center"/>
          </w:tcPr>
          <w:p w14:paraId="3FD3EC53"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Commune</w:t>
            </w:r>
          </w:p>
        </w:tc>
        <w:tc>
          <w:tcPr>
            <w:tcW w:w="2494" w:type="pct"/>
            <w:gridSpan w:val="12"/>
            <w:tcBorders>
              <w:top w:val="single" w:sz="4" w:space="0" w:color="auto"/>
              <w:left w:val="single" w:sz="4" w:space="0" w:color="auto"/>
              <w:bottom w:val="single" w:sz="4" w:space="0" w:color="auto"/>
              <w:right w:val="single" w:sz="4" w:space="0" w:color="auto"/>
            </w:tcBorders>
            <w:vAlign w:val="center"/>
          </w:tcPr>
          <w:p w14:paraId="401DF236" w14:textId="77777777" w:rsidR="006F1380" w:rsidRPr="002302EE" w:rsidRDefault="006F1380" w:rsidP="00DC7769">
            <w:pPr>
              <w:jc w:val="both"/>
              <w:rPr>
                <w:rFonts w:ascii="Open Sans" w:hAnsi="Open Sans" w:cs="Open Sans"/>
                <w:lang w:val="fr-BE"/>
              </w:rPr>
            </w:pPr>
          </w:p>
        </w:tc>
      </w:tr>
      <w:tr w:rsidR="006F1380" w:rsidRPr="00AB3F2F" w14:paraId="50C82ED1" w14:textId="77777777" w:rsidTr="001D23AF">
        <w:tblPrEx>
          <w:tblBorders>
            <w:insideH w:val="single" w:sz="4" w:space="0" w:color="auto"/>
            <w:insideV w:val="single" w:sz="4" w:space="0" w:color="auto"/>
          </w:tblBorders>
        </w:tblPrEx>
        <w:trPr>
          <w:trHeight w:val="397"/>
          <w:jc w:val="right"/>
        </w:trPr>
        <w:tc>
          <w:tcPr>
            <w:tcW w:w="418" w:type="pct"/>
            <w:gridSpan w:val="2"/>
            <w:tcBorders>
              <w:top w:val="single" w:sz="4" w:space="0" w:color="auto"/>
              <w:left w:val="single" w:sz="4" w:space="0" w:color="auto"/>
              <w:bottom w:val="single" w:sz="4" w:space="0" w:color="auto"/>
              <w:right w:val="single" w:sz="4" w:space="0" w:color="auto"/>
            </w:tcBorders>
            <w:vAlign w:val="center"/>
          </w:tcPr>
          <w:p w14:paraId="0DB8942C"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Tél :</w:t>
            </w:r>
          </w:p>
        </w:tc>
        <w:tc>
          <w:tcPr>
            <w:tcW w:w="844" w:type="pct"/>
            <w:gridSpan w:val="5"/>
            <w:tcBorders>
              <w:top w:val="single" w:sz="4" w:space="0" w:color="auto"/>
              <w:left w:val="single" w:sz="4" w:space="0" w:color="auto"/>
              <w:bottom w:val="single" w:sz="4" w:space="0" w:color="auto"/>
              <w:right w:val="single" w:sz="4" w:space="0" w:color="auto"/>
            </w:tcBorders>
            <w:vAlign w:val="center"/>
          </w:tcPr>
          <w:p w14:paraId="7D191407" w14:textId="77777777" w:rsidR="006F1380" w:rsidRPr="002302EE" w:rsidRDefault="006F1380" w:rsidP="00DC7769">
            <w:pPr>
              <w:jc w:val="both"/>
              <w:rPr>
                <w:rFonts w:ascii="Open Sans" w:hAnsi="Open Sans" w:cs="Open Sans"/>
                <w:lang w:val="fr-BE"/>
              </w:rPr>
            </w:pPr>
          </w:p>
        </w:tc>
        <w:tc>
          <w:tcPr>
            <w:tcW w:w="502" w:type="pct"/>
            <w:gridSpan w:val="2"/>
            <w:tcBorders>
              <w:top w:val="single" w:sz="4" w:space="0" w:color="auto"/>
              <w:left w:val="single" w:sz="4" w:space="0" w:color="auto"/>
              <w:bottom w:val="single" w:sz="4" w:space="0" w:color="auto"/>
              <w:right w:val="single" w:sz="4" w:space="0" w:color="auto"/>
            </w:tcBorders>
            <w:vAlign w:val="center"/>
          </w:tcPr>
          <w:p w14:paraId="46224BA6"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Fax:</w:t>
            </w:r>
          </w:p>
        </w:tc>
        <w:tc>
          <w:tcPr>
            <w:tcW w:w="1397" w:type="pct"/>
            <w:gridSpan w:val="5"/>
            <w:tcBorders>
              <w:top w:val="single" w:sz="4" w:space="0" w:color="auto"/>
              <w:left w:val="single" w:sz="4" w:space="0" w:color="auto"/>
              <w:bottom w:val="single" w:sz="4" w:space="0" w:color="auto"/>
              <w:right w:val="single" w:sz="4" w:space="0" w:color="auto"/>
            </w:tcBorders>
            <w:vAlign w:val="center"/>
          </w:tcPr>
          <w:p w14:paraId="2CBD09EE" w14:textId="77777777" w:rsidR="006F1380" w:rsidRPr="002302EE" w:rsidRDefault="006F1380" w:rsidP="00DC7769">
            <w:pPr>
              <w:jc w:val="both"/>
              <w:rPr>
                <w:rFonts w:ascii="Open Sans" w:hAnsi="Open Sans" w:cs="Open Sans"/>
                <w:lang w:val="fr-B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6B32B524" w14:textId="77777777" w:rsidR="006F1380" w:rsidRPr="002302EE" w:rsidRDefault="006F1380" w:rsidP="00DC7769">
            <w:pPr>
              <w:jc w:val="both"/>
              <w:rPr>
                <w:rFonts w:ascii="Open Sans" w:hAnsi="Open Sans" w:cs="Open Sans"/>
                <w:lang w:val="fr-BE"/>
              </w:rPr>
            </w:pPr>
            <w:r w:rsidRPr="002302EE">
              <w:rPr>
                <w:rFonts w:ascii="Open Sans" w:hAnsi="Open Sans" w:cs="Open Sans"/>
                <w:lang w:val="fr-BE"/>
              </w:rPr>
              <w:t>e-mail</w:t>
            </w:r>
          </w:p>
        </w:tc>
        <w:tc>
          <w:tcPr>
            <w:tcW w:w="1403" w:type="pct"/>
            <w:gridSpan w:val="7"/>
            <w:tcBorders>
              <w:top w:val="single" w:sz="4" w:space="0" w:color="auto"/>
              <w:left w:val="single" w:sz="4" w:space="0" w:color="auto"/>
              <w:bottom w:val="single" w:sz="4" w:space="0" w:color="auto"/>
              <w:right w:val="single" w:sz="4" w:space="0" w:color="auto"/>
            </w:tcBorders>
            <w:vAlign w:val="center"/>
          </w:tcPr>
          <w:p w14:paraId="135C2370" w14:textId="77777777" w:rsidR="006F1380" w:rsidRPr="002302EE" w:rsidRDefault="006F1380" w:rsidP="00DC7769">
            <w:pPr>
              <w:jc w:val="both"/>
              <w:rPr>
                <w:rFonts w:ascii="Open Sans" w:hAnsi="Open Sans" w:cs="Open Sans"/>
                <w:lang w:val="fr-BE"/>
              </w:rPr>
            </w:pPr>
          </w:p>
        </w:tc>
      </w:tr>
      <w:tr w:rsidR="006F1380" w:rsidRPr="002302EE" w14:paraId="72360469" w14:textId="77777777" w:rsidTr="001D23AF">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jc w:val="right"/>
        </w:trPr>
        <w:tc>
          <w:tcPr>
            <w:tcW w:w="5000" w:type="pct"/>
            <w:gridSpan w:val="23"/>
            <w:shd w:val="clear" w:color="auto" w:fill="auto"/>
          </w:tcPr>
          <w:p w14:paraId="1BC216AF" w14:textId="77777777" w:rsidR="006F1380" w:rsidRPr="002302EE" w:rsidRDefault="006F1380" w:rsidP="00DC7769">
            <w:pPr>
              <w:tabs>
                <w:tab w:val="left" w:pos="-142"/>
                <w:tab w:val="right" w:leader="dot" w:pos="9072"/>
              </w:tabs>
              <w:jc w:val="both"/>
              <w:rPr>
                <w:rFonts w:ascii="Open Sans" w:hAnsi="Open Sans" w:cs="Open Sans"/>
                <w:lang w:val="fr-BE"/>
              </w:rPr>
            </w:pPr>
          </w:p>
          <w:p w14:paraId="7FECFEE7" w14:textId="77777777" w:rsidR="006F1380" w:rsidRPr="002302EE" w:rsidRDefault="006F1380" w:rsidP="00DC7769">
            <w:pPr>
              <w:tabs>
                <w:tab w:val="left" w:pos="-142"/>
                <w:tab w:val="right" w:leader="dot" w:pos="9072"/>
              </w:tabs>
              <w:jc w:val="both"/>
              <w:rPr>
                <w:rFonts w:ascii="Open Sans" w:hAnsi="Open Sans" w:cs="Open Sans"/>
                <w:lang w:val="fr-BE"/>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930"/>
              <w:gridCol w:w="1398"/>
              <w:gridCol w:w="4340"/>
            </w:tblGrid>
            <w:tr w:rsidR="006F1380" w:rsidRPr="002302EE" w14:paraId="76F8502E" w14:textId="77777777" w:rsidTr="00DC7769">
              <w:trPr>
                <w:trHeight w:val="435"/>
                <w:jc w:val="right"/>
              </w:trPr>
              <w:tc>
                <w:tcPr>
                  <w:tcW w:w="5000"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41FBE120" w14:textId="77777777" w:rsidR="006F1380" w:rsidRPr="002302EE" w:rsidRDefault="006F1380" w:rsidP="00DC7769">
                  <w:pPr>
                    <w:ind w:left="37"/>
                    <w:jc w:val="center"/>
                    <w:rPr>
                      <w:rFonts w:ascii="Open Sans" w:hAnsi="Open Sans" w:cs="Open Sans"/>
                      <w:b/>
                      <w:bCs/>
                      <w:caps/>
                      <w:lang w:val="fr-BE"/>
                    </w:rPr>
                  </w:pPr>
                  <w:r w:rsidRPr="002302EE">
                    <w:rPr>
                      <w:rFonts w:ascii="Open Sans" w:hAnsi="Open Sans" w:cs="Open Sans"/>
                      <w:b/>
                      <w:bCs/>
                      <w:caps/>
                      <w:lang w:val="fr-BE"/>
                    </w:rPr>
                    <w:t>la gestion</w:t>
                  </w:r>
                </w:p>
              </w:tc>
            </w:tr>
            <w:tr w:rsidR="006F1380" w:rsidRPr="002302EE" w14:paraId="12A15C69" w14:textId="77777777" w:rsidTr="00DC7769">
              <w:trPr>
                <w:trHeight w:hRule="exact" w:val="454"/>
                <w:jc w:val="right"/>
              </w:trPr>
              <w:tc>
                <w:tcPr>
                  <w:tcW w:w="666" w:type="pct"/>
                  <w:tcBorders>
                    <w:top w:val="single" w:sz="4" w:space="0" w:color="auto"/>
                    <w:left w:val="single" w:sz="4" w:space="0" w:color="auto"/>
                    <w:bottom w:val="single" w:sz="4" w:space="0" w:color="auto"/>
                    <w:right w:val="single" w:sz="4" w:space="0" w:color="auto"/>
                  </w:tcBorders>
                  <w:vAlign w:val="center"/>
                </w:tcPr>
                <w:p w14:paraId="2F28E076" w14:textId="77777777" w:rsidR="006F1380" w:rsidRPr="002302EE" w:rsidRDefault="006F1380" w:rsidP="00DC7769">
                  <w:pPr>
                    <w:pStyle w:val="XYBody1"/>
                    <w:ind w:left="37"/>
                    <w:jc w:val="center"/>
                    <w:rPr>
                      <w:rFonts w:ascii="Open Sans" w:hAnsi="Open Sans" w:cs="Open Sans"/>
                      <w:sz w:val="20"/>
                      <w:szCs w:val="20"/>
                      <w:lang w:val="fr-BE"/>
                    </w:rPr>
                  </w:pPr>
                  <w:r w:rsidRPr="002302EE">
                    <w:rPr>
                      <w:rFonts w:ascii="Open Sans" w:hAnsi="Open Sans" w:cs="Open Sans"/>
                      <w:sz w:val="20"/>
                      <w:szCs w:val="20"/>
                      <w:lang w:val="fr-BE"/>
                    </w:rPr>
                    <w:t>Prénom</w:t>
                  </w:r>
                </w:p>
              </w:tc>
              <w:tc>
                <w:tcPr>
                  <w:tcW w:w="1091" w:type="pct"/>
                  <w:tcBorders>
                    <w:top w:val="single" w:sz="4" w:space="0" w:color="auto"/>
                    <w:left w:val="single" w:sz="4" w:space="0" w:color="auto"/>
                    <w:bottom w:val="single" w:sz="4" w:space="0" w:color="auto"/>
                    <w:right w:val="single" w:sz="4" w:space="0" w:color="auto"/>
                  </w:tcBorders>
                  <w:vAlign w:val="center"/>
                </w:tcPr>
                <w:p w14:paraId="4E37CA23" w14:textId="77777777" w:rsidR="006F1380" w:rsidRPr="002302EE" w:rsidRDefault="006F1380" w:rsidP="00DC7769">
                  <w:pPr>
                    <w:pStyle w:val="XYBody1"/>
                    <w:ind w:left="37"/>
                    <w:jc w:val="center"/>
                    <w:rPr>
                      <w:rFonts w:ascii="Open Sans" w:hAnsi="Open Sans" w:cs="Open Sans"/>
                      <w:sz w:val="20"/>
                      <w:szCs w:val="20"/>
                      <w:lang w:val="fr-BE"/>
                    </w:rPr>
                  </w:pPr>
                  <w:r w:rsidRPr="002302EE">
                    <w:rPr>
                      <w:rFonts w:ascii="Open Sans" w:hAnsi="Open Sans" w:cs="Open Sans"/>
                      <w:sz w:val="20"/>
                      <w:szCs w:val="20"/>
                      <w:lang w:val="fr-BE"/>
                    </w:rPr>
                    <w:t>Nom</w:t>
                  </w:r>
                </w:p>
              </w:tc>
              <w:tc>
                <w:tcPr>
                  <w:tcW w:w="790" w:type="pct"/>
                  <w:tcBorders>
                    <w:top w:val="single" w:sz="4" w:space="0" w:color="auto"/>
                    <w:left w:val="single" w:sz="4" w:space="0" w:color="auto"/>
                    <w:bottom w:val="single" w:sz="4" w:space="0" w:color="auto"/>
                    <w:right w:val="single" w:sz="4" w:space="0" w:color="auto"/>
                  </w:tcBorders>
                  <w:vAlign w:val="center"/>
                </w:tcPr>
                <w:p w14:paraId="4D526E31" w14:textId="77777777" w:rsidR="006F1380" w:rsidRPr="002302EE" w:rsidRDefault="006F1380" w:rsidP="00DC7769">
                  <w:pPr>
                    <w:pStyle w:val="XYBody1"/>
                    <w:ind w:left="37"/>
                    <w:jc w:val="center"/>
                    <w:rPr>
                      <w:rFonts w:ascii="Open Sans" w:hAnsi="Open Sans" w:cs="Open Sans"/>
                      <w:sz w:val="20"/>
                      <w:szCs w:val="20"/>
                      <w:lang w:val="fr-BE"/>
                    </w:rPr>
                  </w:pPr>
                  <w:r w:rsidRPr="002302EE">
                    <w:rPr>
                      <w:rFonts w:ascii="Open Sans" w:hAnsi="Open Sans" w:cs="Open Sans"/>
                      <w:sz w:val="20"/>
                      <w:szCs w:val="20"/>
                      <w:lang w:val="fr-BE"/>
                    </w:rPr>
                    <w:t>N° IPI</w:t>
                  </w:r>
                </w:p>
              </w:tc>
              <w:tc>
                <w:tcPr>
                  <w:tcW w:w="2453" w:type="pct"/>
                  <w:tcBorders>
                    <w:top w:val="single" w:sz="4" w:space="0" w:color="auto"/>
                    <w:left w:val="single" w:sz="4" w:space="0" w:color="auto"/>
                    <w:bottom w:val="single" w:sz="4" w:space="0" w:color="auto"/>
                    <w:right w:val="single" w:sz="4" w:space="0" w:color="auto"/>
                  </w:tcBorders>
                  <w:vAlign w:val="center"/>
                </w:tcPr>
                <w:p w14:paraId="6E5A2098" w14:textId="77777777" w:rsidR="006F1380" w:rsidRPr="002302EE" w:rsidRDefault="006F1380" w:rsidP="00DC7769">
                  <w:pPr>
                    <w:pStyle w:val="XYBody1"/>
                    <w:ind w:left="37"/>
                    <w:jc w:val="center"/>
                    <w:rPr>
                      <w:rFonts w:ascii="Open Sans" w:hAnsi="Open Sans" w:cs="Open Sans"/>
                      <w:sz w:val="20"/>
                      <w:szCs w:val="20"/>
                      <w:lang w:val="fr-BE"/>
                    </w:rPr>
                  </w:pPr>
                  <w:r w:rsidRPr="002302EE">
                    <w:rPr>
                      <w:rFonts w:ascii="Open Sans" w:hAnsi="Open Sans" w:cs="Open Sans"/>
                      <w:sz w:val="20"/>
                      <w:szCs w:val="20"/>
                      <w:lang w:val="fr-BE"/>
                    </w:rPr>
                    <w:t>Qualité (*)</w:t>
                  </w:r>
                </w:p>
              </w:tc>
            </w:tr>
            <w:tr w:rsidR="006F1380" w:rsidRPr="002302EE" w14:paraId="496B98BE" w14:textId="77777777" w:rsidTr="00DC7769">
              <w:trPr>
                <w:trHeight w:hRule="exact" w:val="454"/>
                <w:jc w:val="right"/>
              </w:trPr>
              <w:tc>
                <w:tcPr>
                  <w:tcW w:w="666" w:type="pct"/>
                  <w:tcBorders>
                    <w:top w:val="single" w:sz="4" w:space="0" w:color="auto"/>
                    <w:left w:val="single" w:sz="4" w:space="0" w:color="auto"/>
                    <w:bottom w:val="single" w:sz="4" w:space="0" w:color="auto"/>
                    <w:right w:val="single" w:sz="4" w:space="0" w:color="auto"/>
                  </w:tcBorders>
                  <w:vAlign w:val="center"/>
                </w:tcPr>
                <w:p w14:paraId="5362DEEB" w14:textId="77777777" w:rsidR="006F1380" w:rsidRPr="002302EE" w:rsidRDefault="006F1380" w:rsidP="00DC7769">
                  <w:pPr>
                    <w:pStyle w:val="XYBody1"/>
                    <w:ind w:left="37"/>
                    <w:jc w:val="center"/>
                    <w:rPr>
                      <w:rFonts w:ascii="Open Sans" w:hAnsi="Open Sans" w:cs="Open Sans"/>
                      <w:sz w:val="20"/>
                      <w:szCs w:val="20"/>
                      <w:lang w:val="fr-BE"/>
                    </w:rPr>
                  </w:pPr>
                </w:p>
              </w:tc>
              <w:tc>
                <w:tcPr>
                  <w:tcW w:w="1091" w:type="pct"/>
                  <w:tcBorders>
                    <w:top w:val="single" w:sz="4" w:space="0" w:color="auto"/>
                    <w:left w:val="single" w:sz="4" w:space="0" w:color="auto"/>
                    <w:bottom w:val="single" w:sz="4" w:space="0" w:color="auto"/>
                    <w:right w:val="single" w:sz="4" w:space="0" w:color="auto"/>
                  </w:tcBorders>
                  <w:vAlign w:val="center"/>
                </w:tcPr>
                <w:p w14:paraId="130EAEBF" w14:textId="77777777" w:rsidR="006F1380" w:rsidRPr="002302EE" w:rsidRDefault="006F1380" w:rsidP="00DC7769">
                  <w:pPr>
                    <w:pStyle w:val="XYBody1"/>
                    <w:ind w:left="37"/>
                    <w:jc w:val="center"/>
                    <w:rPr>
                      <w:rFonts w:ascii="Open Sans" w:hAnsi="Open Sans" w:cs="Open Sans"/>
                      <w:sz w:val="20"/>
                      <w:szCs w:val="20"/>
                      <w:lang w:val="fr-BE"/>
                    </w:rPr>
                  </w:pPr>
                </w:p>
              </w:tc>
              <w:tc>
                <w:tcPr>
                  <w:tcW w:w="790" w:type="pct"/>
                  <w:tcBorders>
                    <w:top w:val="single" w:sz="4" w:space="0" w:color="auto"/>
                    <w:left w:val="single" w:sz="4" w:space="0" w:color="auto"/>
                    <w:bottom w:val="single" w:sz="4" w:space="0" w:color="auto"/>
                    <w:right w:val="single" w:sz="4" w:space="0" w:color="auto"/>
                  </w:tcBorders>
                  <w:vAlign w:val="center"/>
                </w:tcPr>
                <w:p w14:paraId="355292E7" w14:textId="77777777" w:rsidR="006F1380" w:rsidRPr="002302EE" w:rsidRDefault="006F1380" w:rsidP="00DC7769">
                  <w:pPr>
                    <w:pStyle w:val="XYBody1"/>
                    <w:ind w:left="37"/>
                    <w:jc w:val="center"/>
                    <w:rPr>
                      <w:rFonts w:ascii="Open Sans" w:hAnsi="Open Sans" w:cs="Open Sans"/>
                      <w:sz w:val="20"/>
                      <w:szCs w:val="20"/>
                      <w:lang w:val="fr-BE"/>
                    </w:rPr>
                  </w:pPr>
                </w:p>
              </w:tc>
              <w:tc>
                <w:tcPr>
                  <w:tcW w:w="2453" w:type="pct"/>
                  <w:tcBorders>
                    <w:top w:val="single" w:sz="4" w:space="0" w:color="auto"/>
                    <w:left w:val="single" w:sz="4" w:space="0" w:color="auto"/>
                    <w:bottom w:val="single" w:sz="4" w:space="0" w:color="auto"/>
                    <w:right w:val="single" w:sz="4" w:space="0" w:color="auto"/>
                  </w:tcBorders>
                  <w:vAlign w:val="center"/>
                </w:tcPr>
                <w:p w14:paraId="3BDA86A1" w14:textId="77777777" w:rsidR="006F1380" w:rsidRPr="002302EE" w:rsidRDefault="006F1380" w:rsidP="00DC7769">
                  <w:pPr>
                    <w:pStyle w:val="XYBody1"/>
                    <w:ind w:left="37"/>
                    <w:jc w:val="center"/>
                    <w:rPr>
                      <w:rFonts w:ascii="Open Sans" w:hAnsi="Open Sans" w:cs="Open Sans"/>
                      <w:sz w:val="20"/>
                      <w:szCs w:val="20"/>
                      <w:lang w:val="fr-BE"/>
                    </w:rPr>
                  </w:pPr>
                </w:p>
              </w:tc>
            </w:tr>
            <w:tr w:rsidR="006F1380" w:rsidRPr="002302EE" w14:paraId="4FA61E3B" w14:textId="77777777" w:rsidTr="00DC7769">
              <w:trPr>
                <w:trHeight w:hRule="exact" w:val="454"/>
                <w:jc w:val="right"/>
              </w:trPr>
              <w:tc>
                <w:tcPr>
                  <w:tcW w:w="666" w:type="pct"/>
                  <w:tcBorders>
                    <w:top w:val="single" w:sz="4" w:space="0" w:color="auto"/>
                    <w:left w:val="single" w:sz="4" w:space="0" w:color="auto"/>
                    <w:bottom w:val="single" w:sz="4" w:space="0" w:color="auto"/>
                    <w:right w:val="single" w:sz="4" w:space="0" w:color="auto"/>
                  </w:tcBorders>
                  <w:vAlign w:val="center"/>
                </w:tcPr>
                <w:p w14:paraId="3FCF8B16" w14:textId="77777777" w:rsidR="006F1380" w:rsidRPr="002302EE" w:rsidRDefault="006F1380" w:rsidP="00DC7769">
                  <w:pPr>
                    <w:pStyle w:val="XYBody1"/>
                    <w:ind w:left="37"/>
                    <w:jc w:val="center"/>
                    <w:rPr>
                      <w:rFonts w:ascii="Open Sans" w:hAnsi="Open Sans" w:cs="Open Sans"/>
                      <w:sz w:val="20"/>
                      <w:szCs w:val="20"/>
                      <w:lang w:val="fr-BE"/>
                    </w:rPr>
                  </w:pPr>
                </w:p>
              </w:tc>
              <w:tc>
                <w:tcPr>
                  <w:tcW w:w="1091" w:type="pct"/>
                  <w:tcBorders>
                    <w:top w:val="single" w:sz="4" w:space="0" w:color="auto"/>
                    <w:left w:val="single" w:sz="4" w:space="0" w:color="auto"/>
                    <w:bottom w:val="single" w:sz="4" w:space="0" w:color="auto"/>
                    <w:right w:val="single" w:sz="4" w:space="0" w:color="auto"/>
                  </w:tcBorders>
                  <w:vAlign w:val="center"/>
                </w:tcPr>
                <w:p w14:paraId="1817B192" w14:textId="77777777" w:rsidR="006F1380" w:rsidRPr="002302EE" w:rsidRDefault="006F1380" w:rsidP="00DC7769">
                  <w:pPr>
                    <w:pStyle w:val="XYBody1"/>
                    <w:ind w:left="37"/>
                    <w:jc w:val="center"/>
                    <w:rPr>
                      <w:rFonts w:ascii="Open Sans" w:hAnsi="Open Sans" w:cs="Open Sans"/>
                      <w:sz w:val="20"/>
                      <w:szCs w:val="20"/>
                      <w:lang w:val="fr-BE"/>
                    </w:rPr>
                  </w:pPr>
                </w:p>
              </w:tc>
              <w:tc>
                <w:tcPr>
                  <w:tcW w:w="790" w:type="pct"/>
                  <w:tcBorders>
                    <w:top w:val="single" w:sz="4" w:space="0" w:color="auto"/>
                    <w:left w:val="single" w:sz="4" w:space="0" w:color="auto"/>
                    <w:bottom w:val="single" w:sz="4" w:space="0" w:color="auto"/>
                    <w:right w:val="single" w:sz="4" w:space="0" w:color="auto"/>
                  </w:tcBorders>
                  <w:vAlign w:val="center"/>
                </w:tcPr>
                <w:p w14:paraId="6003FB10" w14:textId="77777777" w:rsidR="006F1380" w:rsidRPr="002302EE" w:rsidRDefault="006F1380" w:rsidP="00DC7769">
                  <w:pPr>
                    <w:pStyle w:val="XYBody1"/>
                    <w:ind w:left="37"/>
                    <w:jc w:val="center"/>
                    <w:rPr>
                      <w:rFonts w:ascii="Open Sans" w:hAnsi="Open Sans" w:cs="Open Sans"/>
                      <w:sz w:val="20"/>
                      <w:szCs w:val="20"/>
                      <w:lang w:val="fr-BE"/>
                    </w:rPr>
                  </w:pPr>
                </w:p>
              </w:tc>
              <w:tc>
                <w:tcPr>
                  <w:tcW w:w="2453" w:type="pct"/>
                  <w:tcBorders>
                    <w:top w:val="single" w:sz="4" w:space="0" w:color="auto"/>
                    <w:left w:val="single" w:sz="4" w:space="0" w:color="auto"/>
                    <w:bottom w:val="single" w:sz="4" w:space="0" w:color="auto"/>
                    <w:right w:val="single" w:sz="4" w:space="0" w:color="auto"/>
                  </w:tcBorders>
                  <w:vAlign w:val="center"/>
                </w:tcPr>
                <w:p w14:paraId="13C38A87" w14:textId="77777777" w:rsidR="006F1380" w:rsidRPr="002302EE" w:rsidRDefault="006F1380" w:rsidP="00DC7769">
                  <w:pPr>
                    <w:pStyle w:val="XYBody1"/>
                    <w:ind w:left="37"/>
                    <w:jc w:val="center"/>
                    <w:rPr>
                      <w:rFonts w:ascii="Open Sans" w:hAnsi="Open Sans" w:cs="Open Sans"/>
                      <w:sz w:val="20"/>
                      <w:szCs w:val="20"/>
                      <w:lang w:val="fr-BE"/>
                    </w:rPr>
                  </w:pPr>
                </w:p>
              </w:tc>
            </w:tr>
            <w:tr w:rsidR="006F1380" w:rsidRPr="002302EE" w14:paraId="4EBAC003" w14:textId="77777777" w:rsidTr="00DC7769">
              <w:trPr>
                <w:trHeight w:hRule="exact" w:val="454"/>
                <w:jc w:val="right"/>
              </w:trPr>
              <w:tc>
                <w:tcPr>
                  <w:tcW w:w="666" w:type="pct"/>
                  <w:tcBorders>
                    <w:top w:val="single" w:sz="4" w:space="0" w:color="auto"/>
                    <w:left w:val="single" w:sz="4" w:space="0" w:color="auto"/>
                    <w:bottom w:val="single" w:sz="4" w:space="0" w:color="auto"/>
                    <w:right w:val="single" w:sz="4" w:space="0" w:color="auto"/>
                  </w:tcBorders>
                  <w:vAlign w:val="center"/>
                </w:tcPr>
                <w:p w14:paraId="32E29853" w14:textId="77777777" w:rsidR="006F1380" w:rsidRPr="002302EE" w:rsidRDefault="006F1380" w:rsidP="00DC7769">
                  <w:pPr>
                    <w:pStyle w:val="XYBody1"/>
                    <w:ind w:left="37"/>
                    <w:jc w:val="center"/>
                    <w:rPr>
                      <w:rFonts w:ascii="Open Sans" w:hAnsi="Open Sans" w:cs="Open Sans"/>
                      <w:sz w:val="20"/>
                      <w:szCs w:val="20"/>
                      <w:lang w:val="fr-BE"/>
                    </w:rPr>
                  </w:pPr>
                </w:p>
              </w:tc>
              <w:tc>
                <w:tcPr>
                  <w:tcW w:w="1091" w:type="pct"/>
                  <w:tcBorders>
                    <w:top w:val="single" w:sz="4" w:space="0" w:color="auto"/>
                    <w:left w:val="single" w:sz="4" w:space="0" w:color="auto"/>
                    <w:bottom w:val="single" w:sz="4" w:space="0" w:color="auto"/>
                    <w:right w:val="single" w:sz="4" w:space="0" w:color="auto"/>
                  </w:tcBorders>
                  <w:vAlign w:val="center"/>
                </w:tcPr>
                <w:p w14:paraId="39FA684B" w14:textId="77777777" w:rsidR="006F1380" w:rsidRPr="002302EE" w:rsidRDefault="006F1380" w:rsidP="00DC7769">
                  <w:pPr>
                    <w:pStyle w:val="XYBody1"/>
                    <w:ind w:left="37"/>
                    <w:jc w:val="center"/>
                    <w:rPr>
                      <w:rFonts w:ascii="Open Sans" w:hAnsi="Open Sans" w:cs="Open Sans"/>
                      <w:sz w:val="20"/>
                      <w:szCs w:val="20"/>
                      <w:lang w:val="fr-BE"/>
                    </w:rPr>
                  </w:pPr>
                </w:p>
              </w:tc>
              <w:tc>
                <w:tcPr>
                  <w:tcW w:w="790" w:type="pct"/>
                  <w:tcBorders>
                    <w:top w:val="single" w:sz="4" w:space="0" w:color="auto"/>
                    <w:left w:val="single" w:sz="4" w:space="0" w:color="auto"/>
                    <w:bottom w:val="single" w:sz="4" w:space="0" w:color="auto"/>
                    <w:right w:val="single" w:sz="4" w:space="0" w:color="auto"/>
                  </w:tcBorders>
                  <w:vAlign w:val="center"/>
                </w:tcPr>
                <w:p w14:paraId="567FCB4E" w14:textId="77777777" w:rsidR="006F1380" w:rsidRPr="002302EE" w:rsidRDefault="006F1380" w:rsidP="00DC7769">
                  <w:pPr>
                    <w:pStyle w:val="XYBody1"/>
                    <w:ind w:left="37"/>
                    <w:jc w:val="center"/>
                    <w:rPr>
                      <w:rFonts w:ascii="Open Sans" w:hAnsi="Open Sans" w:cs="Open Sans"/>
                      <w:sz w:val="20"/>
                      <w:szCs w:val="20"/>
                      <w:lang w:val="fr-BE"/>
                    </w:rPr>
                  </w:pPr>
                </w:p>
              </w:tc>
              <w:tc>
                <w:tcPr>
                  <w:tcW w:w="2453" w:type="pct"/>
                  <w:tcBorders>
                    <w:top w:val="single" w:sz="4" w:space="0" w:color="auto"/>
                    <w:left w:val="single" w:sz="4" w:space="0" w:color="auto"/>
                    <w:bottom w:val="single" w:sz="4" w:space="0" w:color="auto"/>
                    <w:right w:val="single" w:sz="4" w:space="0" w:color="auto"/>
                  </w:tcBorders>
                  <w:vAlign w:val="center"/>
                </w:tcPr>
                <w:p w14:paraId="7FA742CD" w14:textId="77777777" w:rsidR="006F1380" w:rsidRPr="002302EE" w:rsidRDefault="006F1380" w:rsidP="00DC7769">
                  <w:pPr>
                    <w:pStyle w:val="XYBody1"/>
                    <w:ind w:left="37"/>
                    <w:jc w:val="center"/>
                    <w:rPr>
                      <w:rFonts w:ascii="Open Sans" w:hAnsi="Open Sans" w:cs="Open Sans"/>
                      <w:sz w:val="20"/>
                      <w:szCs w:val="20"/>
                      <w:lang w:val="fr-BE"/>
                    </w:rPr>
                  </w:pPr>
                </w:p>
              </w:tc>
            </w:tr>
            <w:tr w:rsidR="006F1380" w:rsidRPr="002302EE" w14:paraId="17BBC7E2" w14:textId="77777777" w:rsidTr="00DC7769">
              <w:trPr>
                <w:trHeight w:hRule="exact" w:val="454"/>
                <w:jc w:val="right"/>
              </w:trPr>
              <w:tc>
                <w:tcPr>
                  <w:tcW w:w="666" w:type="pct"/>
                  <w:tcBorders>
                    <w:top w:val="single" w:sz="4" w:space="0" w:color="auto"/>
                    <w:left w:val="single" w:sz="4" w:space="0" w:color="auto"/>
                    <w:bottom w:val="single" w:sz="4" w:space="0" w:color="auto"/>
                    <w:right w:val="single" w:sz="4" w:space="0" w:color="auto"/>
                  </w:tcBorders>
                  <w:vAlign w:val="center"/>
                </w:tcPr>
                <w:p w14:paraId="6D651192" w14:textId="77777777" w:rsidR="006F1380" w:rsidRPr="002302EE" w:rsidRDefault="006F1380" w:rsidP="00DC7769">
                  <w:pPr>
                    <w:pStyle w:val="XYBody1"/>
                    <w:ind w:left="37"/>
                    <w:jc w:val="center"/>
                    <w:rPr>
                      <w:rFonts w:ascii="Open Sans" w:hAnsi="Open Sans" w:cs="Open Sans"/>
                      <w:sz w:val="20"/>
                      <w:szCs w:val="20"/>
                      <w:lang w:val="fr-BE"/>
                    </w:rPr>
                  </w:pPr>
                </w:p>
              </w:tc>
              <w:tc>
                <w:tcPr>
                  <w:tcW w:w="1091" w:type="pct"/>
                  <w:tcBorders>
                    <w:top w:val="single" w:sz="4" w:space="0" w:color="auto"/>
                    <w:left w:val="single" w:sz="4" w:space="0" w:color="auto"/>
                    <w:bottom w:val="single" w:sz="4" w:space="0" w:color="auto"/>
                    <w:right w:val="single" w:sz="4" w:space="0" w:color="auto"/>
                  </w:tcBorders>
                  <w:vAlign w:val="center"/>
                </w:tcPr>
                <w:p w14:paraId="5960101D" w14:textId="77777777" w:rsidR="006F1380" w:rsidRPr="002302EE" w:rsidRDefault="006F1380" w:rsidP="00DC7769">
                  <w:pPr>
                    <w:pStyle w:val="XYBody1"/>
                    <w:ind w:left="37"/>
                    <w:jc w:val="center"/>
                    <w:rPr>
                      <w:rFonts w:ascii="Open Sans" w:hAnsi="Open Sans" w:cs="Open Sans"/>
                      <w:sz w:val="20"/>
                      <w:szCs w:val="20"/>
                      <w:lang w:val="fr-BE"/>
                    </w:rPr>
                  </w:pPr>
                </w:p>
              </w:tc>
              <w:tc>
                <w:tcPr>
                  <w:tcW w:w="790" w:type="pct"/>
                  <w:tcBorders>
                    <w:top w:val="single" w:sz="4" w:space="0" w:color="auto"/>
                    <w:left w:val="single" w:sz="4" w:space="0" w:color="auto"/>
                    <w:bottom w:val="single" w:sz="4" w:space="0" w:color="auto"/>
                    <w:right w:val="single" w:sz="4" w:space="0" w:color="auto"/>
                  </w:tcBorders>
                  <w:vAlign w:val="center"/>
                </w:tcPr>
                <w:p w14:paraId="55570EF6" w14:textId="77777777" w:rsidR="006F1380" w:rsidRPr="002302EE" w:rsidRDefault="006F1380" w:rsidP="00DC7769">
                  <w:pPr>
                    <w:pStyle w:val="XYBody1"/>
                    <w:ind w:left="37"/>
                    <w:jc w:val="center"/>
                    <w:rPr>
                      <w:rFonts w:ascii="Open Sans" w:hAnsi="Open Sans" w:cs="Open Sans"/>
                      <w:sz w:val="20"/>
                      <w:szCs w:val="20"/>
                      <w:lang w:val="fr-BE"/>
                    </w:rPr>
                  </w:pPr>
                </w:p>
              </w:tc>
              <w:tc>
                <w:tcPr>
                  <w:tcW w:w="2453" w:type="pct"/>
                  <w:tcBorders>
                    <w:top w:val="single" w:sz="4" w:space="0" w:color="auto"/>
                    <w:left w:val="single" w:sz="4" w:space="0" w:color="auto"/>
                    <w:bottom w:val="single" w:sz="4" w:space="0" w:color="auto"/>
                    <w:right w:val="single" w:sz="4" w:space="0" w:color="auto"/>
                  </w:tcBorders>
                  <w:vAlign w:val="center"/>
                </w:tcPr>
                <w:p w14:paraId="07E5D8D3" w14:textId="77777777" w:rsidR="006F1380" w:rsidRPr="002302EE" w:rsidRDefault="006F1380" w:rsidP="00DC7769">
                  <w:pPr>
                    <w:pStyle w:val="XYBody1"/>
                    <w:ind w:left="37"/>
                    <w:jc w:val="center"/>
                    <w:rPr>
                      <w:rFonts w:ascii="Open Sans" w:hAnsi="Open Sans" w:cs="Open Sans"/>
                      <w:sz w:val="20"/>
                      <w:szCs w:val="20"/>
                      <w:lang w:val="fr-BE"/>
                    </w:rPr>
                  </w:pPr>
                </w:p>
              </w:tc>
            </w:tr>
          </w:tbl>
          <w:p w14:paraId="76910601" w14:textId="77777777" w:rsidR="006F1380" w:rsidRPr="002302EE" w:rsidRDefault="006F1380" w:rsidP="00DC7769">
            <w:pPr>
              <w:tabs>
                <w:tab w:val="left" w:pos="-142"/>
                <w:tab w:val="right" w:leader="dot" w:pos="9072"/>
              </w:tabs>
              <w:jc w:val="both"/>
              <w:rPr>
                <w:rFonts w:ascii="Open Sans" w:hAnsi="Open Sans" w:cs="Open Sans"/>
                <w:lang w:val="fr-BE"/>
              </w:rPr>
            </w:pPr>
          </w:p>
          <w:tbl>
            <w:tblPr>
              <w:tblW w:w="5000" w:type="pct"/>
              <w:jc w:val="right"/>
              <w:tblLayout w:type="fixed"/>
              <w:tblLook w:val="01E0" w:firstRow="1" w:lastRow="1" w:firstColumn="1" w:lastColumn="1" w:noHBand="0" w:noVBand="0"/>
            </w:tblPr>
            <w:tblGrid>
              <w:gridCol w:w="8856"/>
            </w:tblGrid>
            <w:tr w:rsidR="006F1380" w:rsidRPr="002302EE" w14:paraId="05AB127F" w14:textId="77777777" w:rsidTr="00DC7769">
              <w:trPr>
                <w:jc w:val="right"/>
              </w:trPr>
              <w:tc>
                <w:tcPr>
                  <w:tcW w:w="5000" w:type="pct"/>
                  <w:shd w:val="clear" w:color="auto" w:fill="auto"/>
                  <w:vAlign w:val="center"/>
                </w:tcPr>
                <w:p w14:paraId="34A0535E" w14:textId="7E0A4B54" w:rsidR="006F1380" w:rsidRPr="002302EE" w:rsidRDefault="006F1380" w:rsidP="00182F91">
                  <w:pPr>
                    <w:widowControl w:val="0"/>
                    <w:tabs>
                      <w:tab w:val="left" w:pos="-142"/>
                      <w:tab w:val="right" w:leader="dot" w:pos="9072"/>
                    </w:tabs>
                    <w:rPr>
                      <w:rFonts w:ascii="Open Sans" w:hAnsi="Open Sans" w:cs="Open Sans"/>
                      <w:lang w:val="fr-BE"/>
                    </w:rPr>
                  </w:pPr>
                  <w:r w:rsidRPr="002302EE">
                    <w:rPr>
                      <w:rFonts w:ascii="Open Sans" w:hAnsi="Open Sans" w:cs="Open Sans"/>
                      <w:lang w:val="fr-BE"/>
                    </w:rPr>
                    <w:t>(*) administrateur, gérant,</w:t>
                  </w:r>
                  <w:r w:rsidR="00393D56" w:rsidRPr="002302EE">
                    <w:rPr>
                      <w:rFonts w:ascii="Open Sans" w:hAnsi="Open Sans" w:cs="Open Sans"/>
                      <w:lang w:val="fr-BE"/>
                    </w:rPr>
                    <w:t xml:space="preserve"> etc.</w:t>
                  </w:r>
                  <w:r w:rsidRPr="002302EE">
                    <w:rPr>
                      <w:rFonts w:ascii="Open Sans" w:hAnsi="Open Sans" w:cs="Open Sans"/>
                      <w:lang w:val="fr-BE"/>
                    </w:rPr>
                    <w:t xml:space="preserve">  </w:t>
                  </w:r>
                </w:p>
              </w:tc>
            </w:tr>
          </w:tbl>
          <w:p w14:paraId="251E8A61" w14:textId="77777777" w:rsidR="006F1380" w:rsidRPr="002302EE" w:rsidRDefault="006F1380" w:rsidP="00DC7769">
            <w:pPr>
              <w:tabs>
                <w:tab w:val="left" w:pos="-142"/>
                <w:tab w:val="right" w:leader="dot" w:pos="9072"/>
              </w:tabs>
              <w:jc w:val="both"/>
              <w:rPr>
                <w:rFonts w:ascii="Open Sans" w:hAnsi="Open Sans" w:cs="Open Sans"/>
                <w:lang w:val="fr-BE"/>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2429"/>
              <w:gridCol w:w="3073"/>
            </w:tblGrid>
            <w:tr w:rsidR="006F1380" w:rsidRPr="002302EE" w14:paraId="26A05AD8" w14:textId="77777777" w:rsidTr="00DC7769">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FAF641C" w14:textId="77777777" w:rsidR="006F1380" w:rsidRPr="002302EE" w:rsidRDefault="006F1380" w:rsidP="006F1380">
                  <w:pPr>
                    <w:pStyle w:val="XYBody1"/>
                    <w:spacing w:before="120" w:after="120"/>
                    <w:jc w:val="center"/>
                    <w:rPr>
                      <w:rFonts w:ascii="Open Sans" w:hAnsi="Open Sans" w:cs="Open Sans"/>
                      <w:b/>
                      <w:bCs/>
                      <w:snapToGrid w:val="0"/>
                      <w:sz w:val="20"/>
                      <w:szCs w:val="20"/>
                      <w:lang w:val="fr-BE"/>
                    </w:rPr>
                  </w:pPr>
                  <w:r w:rsidRPr="002302EE">
                    <w:rPr>
                      <w:rFonts w:ascii="Open Sans" w:hAnsi="Open Sans" w:cs="Open Sans"/>
                      <w:b/>
                      <w:bCs/>
                      <w:caps/>
                      <w:snapToGrid w:val="0"/>
                      <w:sz w:val="20"/>
                      <w:szCs w:val="20"/>
                      <w:lang w:val="fr-BE"/>
                    </w:rPr>
                    <w:t>participations</w:t>
                  </w:r>
                  <w:r w:rsidRPr="002302EE">
                    <w:rPr>
                      <w:rFonts w:ascii="Open Sans" w:hAnsi="Open Sans" w:cs="Open Sans"/>
                      <w:b/>
                      <w:bCs/>
                      <w:snapToGrid w:val="0"/>
                      <w:sz w:val="20"/>
                      <w:szCs w:val="20"/>
                      <w:lang w:val="fr-BE"/>
                    </w:rPr>
                    <w:t xml:space="preserve"> (</w:t>
                  </w:r>
                  <w:r w:rsidRPr="002302EE">
                    <w:rPr>
                      <w:rFonts w:ascii="Open Sans" w:hAnsi="Open Sans" w:cs="Open Sans"/>
                      <w:b/>
                      <w:bCs/>
                      <w:caps/>
                      <w:snapToGrid w:val="0"/>
                      <w:sz w:val="20"/>
                      <w:szCs w:val="20"/>
                      <w:lang w:val="fr-BE"/>
                    </w:rPr>
                    <w:t>parts</w:t>
                  </w:r>
                  <w:r w:rsidRPr="002302EE">
                    <w:rPr>
                      <w:rFonts w:ascii="Open Sans" w:hAnsi="Open Sans" w:cs="Open Sans"/>
                      <w:b/>
                      <w:bCs/>
                      <w:snapToGrid w:val="0"/>
                      <w:sz w:val="20"/>
                      <w:szCs w:val="20"/>
                      <w:lang w:val="fr-BE"/>
                    </w:rPr>
                    <w:t xml:space="preserve">) </w:t>
                  </w:r>
                  <w:r w:rsidRPr="002302EE">
                    <w:rPr>
                      <w:rFonts w:ascii="Open Sans" w:hAnsi="Open Sans" w:cs="Open Sans"/>
                      <w:b/>
                      <w:bCs/>
                      <w:caps/>
                      <w:snapToGrid w:val="0"/>
                      <w:sz w:val="20"/>
                      <w:szCs w:val="20"/>
                      <w:lang w:val="fr-BE"/>
                    </w:rPr>
                    <w:t>détenues par la personne morale dans d’autres personnes morales</w:t>
                  </w:r>
                </w:p>
              </w:tc>
            </w:tr>
            <w:tr w:rsidR="006F1380" w:rsidRPr="002302EE" w14:paraId="3069D9B0" w14:textId="77777777" w:rsidTr="00DC7769">
              <w:trPr>
                <w:trHeight w:val="435"/>
                <w:jc w:val="right"/>
              </w:trPr>
              <w:tc>
                <w:tcPr>
                  <w:tcW w:w="1890" w:type="pct"/>
                  <w:tcBorders>
                    <w:top w:val="single" w:sz="4" w:space="0" w:color="auto"/>
                    <w:left w:val="single" w:sz="4" w:space="0" w:color="auto"/>
                    <w:bottom w:val="single" w:sz="4" w:space="0" w:color="auto"/>
                    <w:right w:val="single" w:sz="4" w:space="0" w:color="auto"/>
                  </w:tcBorders>
                </w:tcPr>
                <w:p w14:paraId="70C9CDAF" w14:textId="77777777" w:rsidR="006F1380" w:rsidRPr="002302EE" w:rsidRDefault="006F1380" w:rsidP="00DC7769">
                  <w:pPr>
                    <w:pStyle w:val="XYBody1"/>
                    <w:spacing w:before="120" w:after="120"/>
                    <w:jc w:val="center"/>
                    <w:rPr>
                      <w:rFonts w:ascii="Open Sans" w:hAnsi="Open Sans" w:cs="Open Sans"/>
                      <w:snapToGrid w:val="0"/>
                      <w:sz w:val="20"/>
                      <w:szCs w:val="20"/>
                      <w:lang w:val="fr-BE"/>
                    </w:rPr>
                  </w:pPr>
                  <w:r w:rsidRPr="002302EE">
                    <w:rPr>
                      <w:rFonts w:ascii="Open Sans" w:hAnsi="Open Sans" w:cs="Open Sans"/>
                      <w:snapToGrid w:val="0"/>
                      <w:sz w:val="20"/>
                      <w:szCs w:val="20"/>
                      <w:lang w:val="fr-BE"/>
                    </w:rPr>
                    <w:t>Nom et forme juridique de la personne morale</w:t>
                  </w:r>
                </w:p>
              </w:tc>
              <w:tc>
                <w:tcPr>
                  <w:tcW w:w="1373" w:type="pct"/>
                  <w:tcBorders>
                    <w:top w:val="single" w:sz="4" w:space="0" w:color="auto"/>
                    <w:left w:val="single" w:sz="4" w:space="0" w:color="auto"/>
                    <w:bottom w:val="single" w:sz="4" w:space="0" w:color="auto"/>
                    <w:right w:val="single" w:sz="4" w:space="0" w:color="auto"/>
                  </w:tcBorders>
                </w:tcPr>
                <w:p w14:paraId="08E49BC7" w14:textId="77777777" w:rsidR="006F1380" w:rsidRPr="002302EE" w:rsidRDefault="006F1380" w:rsidP="00DC7769">
                  <w:pPr>
                    <w:pStyle w:val="XYBody1"/>
                    <w:spacing w:before="120" w:after="120"/>
                    <w:jc w:val="center"/>
                    <w:rPr>
                      <w:rFonts w:ascii="Open Sans" w:hAnsi="Open Sans" w:cs="Open Sans"/>
                      <w:snapToGrid w:val="0"/>
                      <w:sz w:val="20"/>
                      <w:szCs w:val="20"/>
                      <w:lang w:val="fr-BE"/>
                    </w:rPr>
                  </w:pPr>
                  <w:r w:rsidRPr="002302EE">
                    <w:rPr>
                      <w:rFonts w:ascii="Open Sans" w:hAnsi="Open Sans" w:cs="Open Sans"/>
                      <w:snapToGrid w:val="0"/>
                      <w:sz w:val="20"/>
                      <w:szCs w:val="20"/>
                      <w:lang w:val="fr-BE"/>
                    </w:rPr>
                    <w:t>Numéro d’entreprise</w:t>
                  </w:r>
                </w:p>
              </w:tc>
              <w:tc>
                <w:tcPr>
                  <w:tcW w:w="1737" w:type="pct"/>
                  <w:tcBorders>
                    <w:top w:val="single" w:sz="4" w:space="0" w:color="auto"/>
                    <w:left w:val="single" w:sz="4" w:space="0" w:color="auto"/>
                    <w:bottom w:val="single" w:sz="4" w:space="0" w:color="auto"/>
                    <w:right w:val="single" w:sz="4" w:space="0" w:color="auto"/>
                  </w:tcBorders>
                </w:tcPr>
                <w:p w14:paraId="4538D5AB" w14:textId="77777777" w:rsidR="006F1380" w:rsidRPr="002302EE" w:rsidRDefault="006F1380" w:rsidP="00DC7769">
                  <w:pPr>
                    <w:pStyle w:val="XYBody1"/>
                    <w:spacing w:before="120" w:after="120"/>
                    <w:jc w:val="center"/>
                    <w:rPr>
                      <w:rFonts w:ascii="Open Sans" w:hAnsi="Open Sans" w:cs="Open Sans"/>
                      <w:snapToGrid w:val="0"/>
                      <w:sz w:val="20"/>
                      <w:szCs w:val="20"/>
                      <w:lang w:val="fr-BE"/>
                    </w:rPr>
                  </w:pPr>
                  <w:r w:rsidRPr="002302EE">
                    <w:rPr>
                      <w:rFonts w:ascii="Open Sans" w:hAnsi="Open Sans" w:cs="Open Sans"/>
                      <w:snapToGrid w:val="0"/>
                      <w:sz w:val="20"/>
                      <w:szCs w:val="20"/>
                      <w:lang w:val="fr-BE"/>
                    </w:rPr>
                    <w:t>Activités</w:t>
                  </w:r>
                </w:p>
              </w:tc>
            </w:tr>
            <w:tr w:rsidR="006F1380" w:rsidRPr="002302EE" w14:paraId="36EABE43" w14:textId="77777777" w:rsidTr="00DC7769">
              <w:trPr>
                <w:trHeight w:hRule="exact" w:val="454"/>
                <w:jc w:val="right"/>
              </w:trPr>
              <w:tc>
                <w:tcPr>
                  <w:tcW w:w="1890" w:type="pct"/>
                  <w:tcBorders>
                    <w:top w:val="single" w:sz="4" w:space="0" w:color="auto"/>
                    <w:left w:val="single" w:sz="4" w:space="0" w:color="auto"/>
                    <w:bottom w:val="single" w:sz="4" w:space="0" w:color="auto"/>
                    <w:right w:val="single" w:sz="4" w:space="0" w:color="auto"/>
                  </w:tcBorders>
                  <w:vAlign w:val="center"/>
                </w:tcPr>
                <w:p w14:paraId="67D1033C" w14:textId="77777777" w:rsidR="006F1380" w:rsidRPr="002302EE" w:rsidRDefault="006F1380" w:rsidP="00DC7769">
                  <w:pPr>
                    <w:pStyle w:val="XYBody1"/>
                    <w:jc w:val="center"/>
                    <w:rPr>
                      <w:rFonts w:ascii="Open Sans" w:hAnsi="Open Sans" w:cs="Open Sans"/>
                      <w:snapToGrid w:val="0"/>
                      <w:sz w:val="20"/>
                      <w:szCs w:val="20"/>
                      <w:lang w:val="fr-BE"/>
                    </w:rPr>
                  </w:pPr>
                </w:p>
              </w:tc>
              <w:tc>
                <w:tcPr>
                  <w:tcW w:w="1373" w:type="pct"/>
                  <w:tcBorders>
                    <w:top w:val="single" w:sz="4" w:space="0" w:color="auto"/>
                    <w:left w:val="single" w:sz="4" w:space="0" w:color="auto"/>
                    <w:bottom w:val="single" w:sz="4" w:space="0" w:color="auto"/>
                    <w:right w:val="single" w:sz="4" w:space="0" w:color="auto"/>
                  </w:tcBorders>
                  <w:vAlign w:val="center"/>
                </w:tcPr>
                <w:p w14:paraId="58760DE1" w14:textId="77777777" w:rsidR="006F1380" w:rsidRPr="002302EE" w:rsidRDefault="006F1380" w:rsidP="00DC7769">
                  <w:pPr>
                    <w:pStyle w:val="XYBody1"/>
                    <w:jc w:val="center"/>
                    <w:rPr>
                      <w:rFonts w:ascii="Open Sans" w:hAnsi="Open Sans" w:cs="Open Sans"/>
                      <w:snapToGrid w:val="0"/>
                      <w:sz w:val="20"/>
                      <w:szCs w:val="20"/>
                      <w:lang w:val="fr-BE"/>
                    </w:rPr>
                  </w:pPr>
                </w:p>
              </w:tc>
              <w:tc>
                <w:tcPr>
                  <w:tcW w:w="1737" w:type="pct"/>
                  <w:tcBorders>
                    <w:top w:val="single" w:sz="4" w:space="0" w:color="auto"/>
                    <w:left w:val="single" w:sz="4" w:space="0" w:color="auto"/>
                    <w:bottom w:val="single" w:sz="4" w:space="0" w:color="auto"/>
                    <w:right w:val="single" w:sz="4" w:space="0" w:color="auto"/>
                  </w:tcBorders>
                  <w:vAlign w:val="center"/>
                </w:tcPr>
                <w:p w14:paraId="43FF5EF5" w14:textId="77777777" w:rsidR="006F1380" w:rsidRPr="002302EE" w:rsidRDefault="006F1380" w:rsidP="00DC7769">
                  <w:pPr>
                    <w:pStyle w:val="XYBody1"/>
                    <w:jc w:val="center"/>
                    <w:rPr>
                      <w:rFonts w:ascii="Open Sans" w:hAnsi="Open Sans" w:cs="Open Sans"/>
                      <w:snapToGrid w:val="0"/>
                      <w:sz w:val="20"/>
                      <w:szCs w:val="20"/>
                      <w:lang w:val="fr-BE"/>
                    </w:rPr>
                  </w:pPr>
                </w:p>
              </w:tc>
            </w:tr>
            <w:tr w:rsidR="006F1380" w:rsidRPr="002302EE" w14:paraId="7CB7C692" w14:textId="77777777" w:rsidTr="00DC7769">
              <w:trPr>
                <w:trHeight w:hRule="exact" w:val="454"/>
                <w:jc w:val="right"/>
              </w:trPr>
              <w:tc>
                <w:tcPr>
                  <w:tcW w:w="1890" w:type="pct"/>
                  <w:tcBorders>
                    <w:top w:val="single" w:sz="4" w:space="0" w:color="auto"/>
                    <w:left w:val="single" w:sz="4" w:space="0" w:color="auto"/>
                    <w:bottom w:val="single" w:sz="4" w:space="0" w:color="auto"/>
                    <w:right w:val="single" w:sz="4" w:space="0" w:color="auto"/>
                  </w:tcBorders>
                  <w:vAlign w:val="center"/>
                </w:tcPr>
                <w:p w14:paraId="6691E156" w14:textId="77777777" w:rsidR="006F1380" w:rsidRPr="002302EE" w:rsidRDefault="006F1380" w:rsidP="00DC7769">
                  <w:pPr>
                    <w:pStyle w:val="XYBody1"/>
                    <w:jc w:val="center"/>
                    <w:rPr>
                      <w:rFonts w:ascii="Open Sans" w:hAnsi="Open Sans" w:cs="Open Sans"/>
                      <w:snapToGrid w:val="0"/>
                      <w:sz w:val="20"/>
                      <w:szCs w:val="20"/>
                      <w:lang w:val="fr-BE"/>
                    </w:rPr>
                  </w:pPr>
                </w:p>
              </w:tc>
              <w:tc>
                <w:tcPr>
                  <w:tcW w:w="1373" w:type="pct"/>
                  <w:tcBorders>
                    <w:top w:val="single" w:sz="4" w:space="0" w:color="auto"/>
                    <w:left w:val="single" w:sz="4" w:space="0" w:color="auto"/>
                    <w:bottom w:val="single" w:sz="4" w:space="0" w:color="auto"/>
                    <w:right w:val="single" w:sz="4" w:space="0" w:color="auto"/>
                  </w:tcBorders>
                  <w:vAlign w:val="center"/>
                </w:tcPr>
                <w:p w14:paraId="057E87A6" w14:textId="77777777" w:rsidR="006F1380" w:rsidRPr="002302EE" w:rsidRDefault="006F1380" w:rsidP="00DC7769">
                  <w:pPr>
                    <w:pStyle w:val="XYBody1"/>
                    <w:jc w:val="center"/>
                    <w:rPr>
                      <w:rFonts w:ascii="Open Sans" w:hAnsi="Open Sans" w:cs="Open Sans"/>
                      <w:snapToGrid w:val="0"/>
                      <w:sz w:val="20"/>
                      <w:szCs w:val="20"/>
                      <w:lang w:val="fr-BE"/>
                    </w:rPr>
                  </w:pPr>
                </w:p>
              </w:tc>
              <w:tc>
                <w:tcPr>
                  <w:tcW w:w="1737" w:type="pct"/>
                  <w:tcBorders>
                    <w:top w:val="single" w:sz="4" w:space="0" w:color="auto"/>
                    <w:left w:val="single" w:sz="4" w:space="0" w:color="auto"/>
                    <w:bottom w:val="single" w:sz="4" w:space="0" w:color="auto"/>
                    <w:right w:val="single" w:sz="4" w:space="0" w:color="auto"/>
                  </w:tcBorders>
                  <w:vAlign w:val="center"/>
                </w:tcPr>
                <w:p w14:paraId="622691E4" w14:textId="77777777" w:rsidR="006F1380" w:rsidRPr="002302EE" w:rsidRDefault="006F1380" w:rsidP="00DC7769">
                  <w:pPr>
                    <w:pStyle w:val="XYBody1"/>
                    <w:jc w:val="center"/>
                    <w:rPr>
                      <w:rFonts w:ascii="Open Sans" w:hAnsi="Open Sans" w:cs="Open Sans"/>
                      <w:snapToGrid w:val="0"/>
                      <w:sz w:val="20"/>
                      <w:szCs w:val="20"/>
                      <w:lang w:val="fr-BE"/>
                    </w:rPr>
                  </w:pPr>
                </w:p>
              </w:tc>
            </w:tr>
            <w:tr w:rsidR="006F1380" w:rsidRPr="002302EE" w14:paraId="15394A26" w14:textId="77777777" w:rsidTr="00DC7769">
              <w:trPr>
                <w:trHeight w:hRule="exact" w:val="454"/>
                <w:jc w:val="right"/>
              </w:trPr>
              <w:tc>
                <w:tcPr>
                  <w:tcW w:w="1890" w:type="pct"/>
                  <w:tcBorders>
                    <w:top w:val="single" w:sz="4" w:space="0" w:color="auto"/>
                    <w:left w:val="single" w:sz="4" w:space="0" w:color="auto"/>
                    <w:bottom w:val="single" w:sz="4" w:space="0" w:color="auto"/>
                    <w:right w:val="single" w:sz="4" w:space="0" w:color="auto"/>
                  </w:tcBorders>
                  <w:vAlign w:val="center"/>
                </w:tcPr>
                <w:p w14:paraId="3149BAB6" w14:textId="77777777" w:rsidR="006F1380" w:rsidRPr="002302EE" w:rsidRDefault="006F1380" w:rsidP="00DC7769">
                  <w:pPr>
                    <w:pStyle w:val="XYBody1"/>
                    <w:jc w:val="center"/>
                    <w:rPr>
                      <w:rFonts w:ascii="Open Sans" w:hAnsi="Open Sans" w:cs="Open Sans"/>
                      <w:snapToGrid w:val="0"/>
                      <w:sz w:val="20"/>
                      <w:szCs w:val="20"/>
                      <w:lang w:val="fr-BE"/>
                    </w:rPr>
                  </w:pPr>
                </w:p>
              </w:tc>
              <w:tc>
                <w:tcPr>
                  <w:tcW w:w="1373" w:type="pct"/>
                  <w:tcBorders>
                    <w:top w:val="single" w:sz="4" w:space="0" w:color="auto"/>
                    <w:left w:val="single" w:sz="4" w:space="0" w:color="auto"/>
                    <w:bottom w:val="single" w:sz="4" w:space="0" w:color="auto"/>
                    <w:right w:val="single" w:sz="4" w:space="0" w:color="auto"/>
                  </w:tcBorders>
                  <w:vAlign w:val="center"/>
                </w:tcPr>
                <w:p w14:paraId="748CB2B4" w14:textId="77777777" w:rsidR="006F1380" w:rsidRPr="002302EE" w:rsidRDefault="006F1380" w:rsidP="00DC7769">
                  <w:pPr>
                    <w:pStyle w:val="XYBody1"/>
                    <w:jc w:val="center"/>
                    <w:rPr>
                      <w:rFonts w:ascii="Open Sans" w:hAnsi="Open Sans" w:cs="Open Sans"/>
                      <w:snapToGrid w:val="0"/>
                      <w:sz w:val="20"/>
                      <w:szCs w:val="20"/>
                      <w:lang w:val="fr-BE"/>
                    </w:rPr>
                  </w:pPr>
                </w:p>
              </w:tc>
              <w:tc>
                <w:tcPr>
                  <w:tcW w:w="1737" w:type="pct"/>
                  <w:tcBorders>
                    <w:top w:val="single" w:sz="4" w:space="0" w:color="auto"/>
                    <w:left w:val="single" w:sz="4" w:space="0" w:color="auto"/>
                    <w:bottom w:val="single" w:sz="4" w:space="0" w:color="auto"/>
                    <w:right w:val="single" w:sz="4" w:space="0" w:color="auto"/>
                  </w:tcBorders>
                  <w:vAlign w:val="center"/>
                </w:tcPr>
                <w:p w14:paraId="54B09462" w14:textId="77777777" w:rsidR="006F1380" w:rsidRPr="002302EE" w:rsidRDefault="006F1380" w:rsidP="00DC7769">
                  <w:pPr>
                    <w:pStyle w:val="XYBody1"/>
                    <w:jc w:val="center"/>
                    <w:rPr>
                      <w:rFonts w:ascii="Open Sans" w:hAnsi="Open Sans" w:cs="Open Sans"/>
                      <w:snapToGrid w:val="0"/>
                      <w:sz w:val="20"/>
                      <w:szCs w:val="20"/>
                      <w:lang w:val="fr-BE"/>
                    </w:rPr>
                  </w:pPr>
                </w:p>
              </w:tc>
            </w:tr>
          </w:tbl>
          <w:tbl>
            <w:tblPr>
              <w:tblpPr w:leftFromText="180" w:rightFromText="180" w:vertAnchor="text" w:horzAnchor="margin" w:tblpXSpec="right" w:tblpY="125"/>
              <w:tblW w:w="5000" w:type="pct"/>
              <w:tblLayout w:type="fixed"/>
              <w:tblLook w:val="01E0" w:firstRow="1" w:lastRow="1" w:firstColumn="1" w:lastColumn="1" w:noHBand="0" w:noVBand="0"/>
            </w:tblPr>
            <w:tblGrid>
              <w:gridCol w:w="8856"/>
            </w:tblGrid>
            <w:tr w:rsidR="006F1380" w:rsidRPr="002302EE" w14:paraId="5AABA173" w14:textId="77777777" w:rsidTr="00DC7769">
              <w:trPr>
                <w:trHeight w:val="80"/>
              </w:trPr>
              <w:tc>
                <w:tcPr>
                  <w:tcW w:w="5000" w:type="pct"/>
                  <w:shd w:val="clear" w:color="auto" w:fill="auto"/>
                </w:tcPr>
                <w:p w14:paraId="64242BA7" w14:textId="77777777" w:rsidR="006F1380" w:rsidRPr="002302EE" w:rsidRDefault="006F1380" w:rsidP="006F1380">
                  <w:pPr>
                    <w:widowControl w:val="0"/>
                    <w:tabs>
                      <w:tab w:val="left" w:pos="-142"/>
                      <w:tab w:val="right" w:leader="dot" w:pos="9072"/>
                    </w:tabs>
                    <w:jc w:val="both"/>
                    <w:rPr>
                      <w:rFonts w:ascii="Open Sans" w:hAnsi="Open Sans" w:cs="Open Sans"/>
                      <w:lang w:val="fr-BE"/>
                    </w:rPr>
                  </w:pPr>
                </w:p>
              </w:tc>
            </w:tr>
          </w:tbl>
          <w:p w14:paraId="055D9551" w14:textId="77777777" w:rsidR="006F1380" w:rsidRPr="002302EE" w:rsidRDefault="006F1380" w:rsidP="00DC7769">
            <w:pPr>
              <w:widowControl w:val="0"/>
              <w:tabs>
                <w:tab w:val="left" w:pos="-142"/>
                <w:tab w:val="right" w:leader="dot" w:pos="9072"/>
              </w:tabs>
              <w:rPr>
                <w:rFonts w:ascii="Open Sans" w:hAnsi="Open Sans" w:cs="Open Sans"/>
                <w:lang w:val="fr-BE"/>
              </w:rPr>
            </w:pPr>
          </w:p>
        </w:tc>
      </w:tr>
    </w:tbl>
    <w:p w14:paraId="4281D010" w14:textId="77777777" w:rsidR="006F1380" w:rsidRPr="00AB3F2F" w:rsidRDefault="006F1380" w:rsidP="002302EE">
      <w:pPr>
        <w:tabs>
          <w:tab w:val="left" w:pos="0"/>
          <w:tab w:val="right" w:leader="dot" w:pos="7655"/>
        </w:tabs>
        <w:ind w:right="425"/>
        <w:jc w:val="both"/>
        <w:rPr>
          <w:rFonts w:ascii="Arial" w:hAnsi="Arial" w:cs="Arial"/>
          <w:sz w:val="16"/>
          <w:szCs w:val="16"/>
          <w:lang w:val="fr-BE"/>
        </w:rPr>
      </w:pPr>
    </w:p>
    <w:sectPr w:rsidR="006F1380" w:rsidRPr="00AB3F2F" w:rsidSect="00826A6A">
      <w:headerReference w:type="default" r:id="rId13"/>
      <w:footerReference w:type="even" r:id="rId14"/>
      <w:pgSz w:w="11907" w:h="16840" w:code="9"/>
      <w:pgMar w:top="993"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8F8FD" w14:textId="77777777" w:rsidR="00F37550" w:rsidRDefault="00F37550">
      <w:r>
        <w:separator/>
      </w:r>
    </w:p>
  </w:endnote>
  <w:endnote w:type="continuationSeparator" w:id="0">
    <w:p w14:paraId="1F696CD5" w14:textId="77777777" w:rsidR="00F37550" w:rsidRDefault="00F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Cd (W1)">
    <w:altName w:val="Times New Roman"/>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ont299">
    <w:panose1 w:val="00000000000000000000"/>
    <w:charset w:val="00"/>
    <w:family w:val="auto"/>
    <w:notTrueType/>
    <w:pitch w:val="default"/>
    <w:sig w:usb0="00000000" w:usb1="00000000" w:usb2="00000036" w:usb3="0000000D" w:csb0="0012CE68" w:csb1="48009858"/>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C68A" w14:textId="77777777" w:rsidR="00D97D27" w:rsidRDefault="00D97D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95901F" w14:textId="77777777" w:rsidR="00D97D27" w:rsidRDefault="00D97D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2784" w14:textId="77777777" w:rsidR="00F37550" w:rsidRDefault="00F37550">
      <w:r>
        <w:separator/>
      </w:r>
    </w:p>
  </w:footnote>
  <w:footnote w:type="continuationSeparator" w:id="0">
    <w:p w14:paraId="74116D30" w14:textId="77777777" w:rsidR="00F37550" w:rsidRDefault="00F37550">
      <w:r>
        <w:continuationSeparator/>
      </w:r>
    </w:p>
  </w:footnote>
  <w:footnote w:id="1">
    <w:p w14:paraId="7ABC2993" w14:textId="40A085CD" w:rsidR="00D97D27" w:rsidRPr="0024583F" w:rsidRDefault="00D97D27" w:rsidP="00334E56">
      <w:pPr>
        <w:jc w:val="both"/>
        <w:rPr>
          <w:rFonts w:ascii="Open Sans" w:hAnsi="Open Sans" w:cs="Open Sans"/>
          <w:sz w:val="16"/>
          <w:szCs w:val="16"/>
          <w:lang w:val="fr-BE"/>
        </w:rPr>
      </w:pPr>
      <w:r w:rsidRPr="0024583F">
        <w:rPr>
          <w:rStyle w:val="Appelnotedebasdep"/>
          <w:rFonts w:ascii="Open Sans" w:hAnsi="Open Sans" w:cs="Open Sans"/>
          <w:sz w:val="16"/>
          <w:szCs w:val="16"/>
        </w:rPr>
        <w:footnoteRef/>
      </w:r>
      <w:r w:rsidR="00276645" w:rsidRPr="0024583F">
        <w:rPr>
          <w:rFonts w:ascii="Open Sans" w:hAnsi="Open Sans" w:cs="Open Sans"/>
          <w:sz w:val="16"/>
          <w:szCs w:val="16"/>
          <w:lang w:val="fr-BE"/>
        </w:rPr>
        <w:t xml:space="preserve"> </w:t>
      </w:r>
      <w:r w:rsidR="00661229" w:rsidRPr="0024583F">
        <w:rPr>
          <w:rFonts w:ascii="Open Sans" w:hAnsi="Open Sans" w:cs="Open Sans"/>
          <w:sz w:val="16"/>
          <w:szCs w:val="16"/>
          <w:lang w:val="fr-BE"/>
        </w:rPr>
        <w:t>La cotisation 20</w:t>
      </w:r>
      <w:r w:rsidR="001924B5" w:rsidRPr="0024583F">
        <w:rPr>
          <w:rFonts w:ascii="Open Sans" w:hAnsi="Open Sans" w:cs="Open Sans"/>
          <w:sz w:val="16"/>
          <w:szCs w:val="16"/>
          <w:lang w:val="fr-BE"/>
        </w:rPr>
        <w:t>2</w:t>
      </w:r>
      <w:r w:rsidR="00926A88">
        <w:rPr>
          <w:rFonts w:ascii="Open Sans" w:hAnsi="Open Sans" w:cs="Open Sans"/>
          <w:sz w:val="16"/>
          <w:szCs w:val="16"/>
          <w:lang w:val="fr-BE"/>
        </w:rPr>
        <w:t>5</w:t>
      </w:r>
      <w:r w:rsidR="001417BA" w:rsidRPr="0024583F">
        <w:rPr>
          <w:rFonts w:ascii="Open Sans" w:hAnsi="Open Sans" w:cs="Open Sans"/>
          <w:sz w:val="16"/>
          <w:szCs w:val="16"/>
          <w:lang w:val="fr-BE"/>
        </w:rPr>
        <w:t xml:space="preserve"> des personnes morales </w:t>
      </w:r>
      <w:r w:rsidR="00093A96" w:rsidRPr="0024583F">
        <w:rPr>
          <w:rFonts w:ascii="Open Sans" w:hAnsi="Open Sans" w:cs="Open Sans"/>
          <w:sz w:val="16"/>
          <w:szCs w:val="16"/>
          <w:lang w:val="fr-BE"/>
        </w:rPr>
        <w:t>est fixée à</w:t>
      </w:r>
      <w:r w:rsidR="001D23AF" w:rsidRPr="0024583F">
        <w:rPr>
          <w:rFonts w:ascii="Open Sans" w:hAnsi="Open Sans" w:cs="Open Sans"/>
          <w:sz w:val="16"/>
          <w:szCs w:val="16"/>
          <w:lang w:val="fr-BE"/>
        </w:rPr>
        <w:t xml:space="preserve"> 4</w:t>
      </w:r>
      <w:r w:rsidR="00926A88">
        <w:rPr>
          <w:rFonts w:ascii="Open Sans" w:hAnsi="Open Sans" w:cs="Open Sans"/>
          <w:sz w:val="16"/>
          <w:szCs w:val="16"/>
          <w:lang w:val="fr-BE"/>
        </w:rPr>
        <w:t>94,50</w:t>
      </w:r>
      <w:r w:rsidR="00093A96" w:rsidRPr="0024583F">
        <w:rPr>
          <w:rFonts w:ascii="Open Sans" w:hAnsi="Open Sans" w:cs="Open Sans"/>
          <w:sz w:val="16"/>
          <w:szCs w:val="16"/>
          <w:lang w:val="fr-BE"/>
        </w:rPr>
        <w:t xml:space="preserve"> €.</w:t>
      </w:r>
    </w:p>
    <w:p w14:paraId="1F93F287" w14:textId="77777777" w:rsidR="00276645" w:rsidRPr="00276645" w:rsidRDefault="00276645" w:rsidP="00334E56">
      <w:pPr>
        <w:jc w:val="both"/>
        <w:rPr>
          <w:rFonts w:ascii="Arial" w:hAnsi="Arial" w:cs="Arial"/>
          <w:bCs/>
          <w:iCs/>
          <w:sz w:val="16"/>
          <w:szCs w:val="16"/>
          <w:lang w:val="fr-FR" w:eastAsia="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7A21" w14:textId="58B4AA02" w:rsidR="00D97D27" w:rsidRPr="008276D7" w:rsidRDefault="00D97D27" w:rsidP="000216CA">
    <w:pPr>
      <w:pStyle w:val="En-tte"/>
      <w:jc w:val="right"/>
      <w:rPr>
        <w:rFonts w:ascii="Arial" w:hAnsi="Arial" w:cs="Arial"/>
        <w:sz w:val="14"/>
        <w:szCs w:val="14"/>
        <w:lang w:val="fr-BE"/>
      </w:rPr>
    </w:pPr>
    <w:r w:rsidRPr="008276D7">
      <w:rPr>
        <w:rFonts w:ascii="Arial" w:hAnsi="Arial" w:cs="Arial"/>
        <w:sz w:val="14"/>
        <w:szCs w:val="14"/>
        <w:lang w:val="fr-BE"/>
      </w:rPr>
      <w:t>I</w:t>
    </w:r>
    <w:r w:rsidR="00D73D43">
      <w:rPr>
        <w:rFonts w:ascii="Arial" w:hAnsi="Arial" w:cs="Arial"/>
        <w:sz w:val="14"/>
        <w:szCs w:val="14"/>
        <w:lang w:val="fr-BE"/>
      </w:rPr>
      <w:t>.P.I.   -   demande PERSONNE MORALE</w:t>
    </w:r>
    <w:r w:rsidRPr="008276D7">
      <w:rPr>
        <w:rFonts w:ascii="Arial" w:hAnsi="Arial" w:cs="Arial"/>
        <w:sz w:val="14"/>
        <w:szCs w:val="14"/>
        <w:lang w:val="fr-BE"/>
      </w:rPr>
      <w:t xml:space="preserve"> /  2</w:t>
    </w:r>
    <w:r>
      <w:rPr>
        <w:rFonts w:ascii="Arial" w:hAnsi="Arial" w:cs="Arial"/>
        <w:sz w:val="14"/>
        <w:szCs w:val="14"/>
        <w:lang w:val="fr-BE"/>
      </w:rPr>
      <w:t>0</w:t>
    </w:r>
    <w:r w:rsidR="001924B5">
      <w:rPr>
        <w:rFonts w:ascii="Arial" w:hAnsi="Arial" w:cs="Arial"/>
        <w:sz w:val="14"/>
        <w:szCs w:val="14"/>
        <w:lang w:val="fr-BE"/>
      </w:rPr>
      <w:t>2</w:t>
    </w:r>
    <w:r w:rsidR="00926A88">
      <w:rPr>
        <w:rFonts w:ascii="Arial" w:hAnsi="Arial" w:cs="Arial"/>
        <w:sz w:val="14"/>
        <w:szCs w:val="14"/>
        <w:lang w:val="fr-BE"/>
      </w:rPr>
      <w:t>5</w:t>
    </w:r>
    <w:r w:rsidRPr="008276D7">
      <w:rPr>
        <w:rFonts w:ascii="Arial" w:hAnsi="Arial" w:cs="Arial"/>
        <w:sz w:val="14"/>
        <w:szCs w:val="14"/>
        <w:lang w:val="fr-BE"/>
      </w:rPr>
      <w:t xml:space="preserve"> -   page </w:t>
    </w:r>
    <w:r w:rsidRPr="003E553C">
      <w:rPr>
        <w:rFonts w:ascii="Arial" w:hAnsi="Arial" w:cs="Arial"/>
        <w:sz w:val="14"/>
        <w:szCs w:val="14"/>
        <w:lang w:val="nl-BE"/>
      </w:rPr>
      <w:fldChar w:fldCharType="begin"/>
    </w:r>
    <w:r w:rsidRPr="008276D7">
      <w:rPr>
        <w:rFonts w:ascii="Arial" w:hAnsi="Arial" w:cs="Arial"/>
        <w:sz w:val="14"/>
        <w:szCs w:val="14"/>
        <w:lang w:val="fr-BE"/>
      </w:rPr>
      <w:instrText xml:space="preserve"> </w:instrText>
    </w:r>
    <w:r>
      <w:rPr>
        <w:rFonts w:ascii="Arial" w:hAnsi="Arial" w:cs="Arial"/>
        <w:sz w:val="14"/>
        <w:szCs w:val="14"/>
        <w:lang w:val="fr-BE"/>
      </w:rPr>
      <w:instrText>PAGE</w:instrText>
    </w:r>
    <w:r w:rsidRPr="008276D7">
      <w:rPr>
        <w:rFonts w:ascii="Arial" w:hAnsi="Arial" w:cs="Arial"/>
        <w:sz w:val="14"/>
        <w:szCs w:val="14"/>
        <w:lang w:val="fr-BE"/>
      </w:rPr>
      <w:instrText xml:space="preserve"> </w:instrText>
    </w:r>
    <w:r w:rsidRPr="003E553C">
      <w:rPr>
        <w:rFonts w:ascii="Arial" w:hAnsi="Arial" w:cs="Arial"/>
        <w:sz w:val="14"/>
        <w:szCs w:val="14"/>
        <w:lang w:val="nl-BE"/>
      </w:rPr>
      <w:fldChar w:fldCharType="separate"/>
    </w:r>
    <w:r w:rsidR="002C2200">
      <w:rPr>
        <w:rFonts w:ascii="Arial" w:hAnsi="Arial" w:cs="Arial"/>
        <w:noProof/>
        <w:sz w:val="14"/>
        <w:szCs w:val="14"/>
        <w:lang w:val="fr-BE"/>
      </w:rPr>
      <w:t>2</w:t>
    </w:r>
    <w:r w:rsidRPr="003E553C">
      <w:rPr>
        <w:rFonts w:ascii="Arial" w:hAnsi="Arial" w:cs="Arial"/>
        <w:sz w:val="14"/>
        <w:szCs w:val="14"/>
        <w:lang w:val="nl-BE"/>
      </w:rPr>
      <w:fldChar w:fldCharType="end"/>
    </w:r>
    <w:r w:rsidRPr="008276D7">
      <w:rPr>
        <w:rFonts w:ascii="Arial" w:hAnsi="Arial" w:cs="Arial"/>
        <w:sz w:val="14"/>
        <w:szCs w:val="14"/>
        <w:lang w:val="fr-BE"/>
      </w:rPr>
      <w:t xml:space="preserve"> / </w:t>
    </w:r>
    <w:r w:rsidRPr="003E553C">
      <w:rPr>
        <w:rFonts w:ascii="Arial" w:hAnsi="Arial" w:cs="Arial"/>
        <w:sz w:val="14"/>
        <w:szCs w:val="14"/>
        <w:lang w:val="nl-BE"/>
      </w:rPr>
      <w:fldChar w:fldCharType="begin"/>
    </w:r>
    <w:r w:rsidRPr="008276D7">
      <w:rPr>
        <w:rFonts w:ascii="Arial" w:hAnsi="Arial" w:cs="Arial"/>
        <w:sz w:val="14"/>
        <w:szCs w:val="14"/>
        <w:lang w:val="fr-BE"/>
      </w:rPr>
      <w:instrText xml:space="preserve"> </w:instrText>
    </w:r>
    <w:r>
      <w:rPr>
        <w:rFonts w:ascii="Arial" w:hAnsi="Arial" w:cs="Arial"/>
        <w:sz w:val="14"/>
        <w:szCs w:val="14"/>
        <w:lang w:val="fr-BE"/>
      </w:rPr>
      <w:instrText>NUMPAGES</w:instrText>
    </w:r>
    <w:r w:rsidRPr="008276D7">
      <w:rPr>
        <w:rFonts w:ascii="Arial" w:hAnsi="Arial" w:cs="Arial"/>
        <w:sz w:val="14"/>
        <w:szCs w:val="14"/>
        <w:lang w:val="fr-BE"/>
      </w:rPr>
      <w:instrText xml:space="preserve"> </w:instrText>
    </w:r>
    <w:r w:rsidRPr="003E553C">
      <w:rPr>
        <w:rFonts w:ascii="Arial" w:hAnsi="Arial" w:cs="Arial"/>
        <w:sz w:val="14"/>
        <w:szCs w:val="14"/>
        <w:lang w:val="nl-BE"/>
      </w:rPr>
      <w:fldChar w:fldCharType="separate"/>
    </w:r>
    <w:r w:rsidR="002C2200">
      <w:rPr>
        <w:rFonts w:ascii="Arial" w:hAnsi="Arial" w:cs="Arial"/>
        <w:noProof/>
        <w:sz w:val="14"/>
        <w:szCs w:val="14"/>
        <w:lang w:val="fr-BE"/>
      </w:rPr>
      <w:t>4</w:t>
    </w:r>
    <w:r w:rsidRPr="003E553C">
      <w:rPr>
        <w:rFonts w:ascii="Arial" w:hAnsi="Arial" w:cs="Arial"/>
        <w:sz w:val="14"/>
        <w:szCs w:val="14"/>
        <w:lang w:val="nl-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B9D"/>
    <w:multiLevelType w:val="singleLevel"/>
    <w:tmpl w:val="A4F4C3BE"/>
    <w:lvl w:ilvl="0">
      <w:start w:val="1"/>
      <w:numFmt w:val="bullet"/>
      <w:lvlText w:val="-"/>
      <w:lvlJc w:val="left"/>
      <w:pPr>
        <w:tabs>
          <w:tab w:val="num" w:pos="360"/>
        </w:tabs>
        <w:ind w:left="360" w:hanging="360"/>
      </w:pPr>
      <w:rPr>
        <w:rFonts w:ascii="Univers Cd (W1)" w:hAnsi="font299" w:hint="default"/>
      </w:rPr>
    </w:lvl>
  </w:abstractNum>
  <w:abstractNum w:abstractNumId="1" w15:restartNumberingAfterBreak="0">
    <w:nsid w:val="0ACE3217"/>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EE47640"/>
    <w:multiLevelType w:val="hybridMultilevel"/>
    <w:tmpl w:val="A516A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2F479E"/>
    <w:multiLevelType w:val="hybridMultilevel"/>
    <w:tmpl w:val="63D41D38"/>
    <w:lvl w:ilvl="0" w:tplc="E6B6981E">
      <w:start w:val="1"/>
      <w:numFmt w:val="upperRoman"/>
      <w:lvlText w:val="%1."/>
      <w:lvlJc w:val="left"/>
      <w:pPr>
        <w:tabs>
          <w:tab w:val="num" w:pos="1080"/>
        </w:tabs>
        <w:ind w:left="1080" w:hanging="72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4" w15:restartNumberingAfterBreak="0">
    <w:nsid w:val="1E7118E1"/>
    <w:multiLevelType w:val="singleLevel"/>
    <w:tmpl w:val="B40CE064"/>
    <w:lvl w:ilvl="0">
      <w:start w:val="1"/>
      <w:numFmt w:val="decimal"/>
      <w:lvlText w:val="%1."/>
      <w:lvlJc w:val="left"/>
      <w:pPr>
        <w:tabs>
          <w:tab w:val="num" w:pos="360"/>
        </w:tabs>
        <w:ind w:left="360" w:hanging="360"/>
      </w:pPr>
      <w:rPr>
        <w:rFonts w:hint="default"/>
      </w:rPr>
    </w:lvl>
  </w:abstractNum>
  <w:abstractNum w:abstractNumId="5" w15:restartNumberingAfterBreak="0">
    <w:nsid w:val="21196221"/>
    <w:multiLevelType w:val="hybridMultilevel"/>
    <w:tmpl w:val="262261C0"/>
    <w:lvl w:ilvl="0" w:tplc="A380D378">
      <w:start w:val="4"/>
      <w:numFmt w:val="bullet"/>
      <w:lvlText w:val="-"/>
      <w:lvlJc w:val="left"/>
      <w:pPr>
        <w:tabs>
          <w:tab w:val="num" w:pos="720"/>
        </w:tabs>
        <w:ind w:left="720" w:hanging="360"/>
      </w:pPr>
      <w:rPr>
        <w:rFonts w:ascii="Arial" w:eastAsia="Times New Roman" w:hAnsi="Arial" w:cs="ArialMT"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D36B0"/>
    <w:multiLevelType w:val="singleLevel"/>
    <w:tmpl w:val="9D4E3546"/>
    <w:lvl w:ilvl="0">
      <w:start w:val="3"/>
      <w:numFmt w:val="bullet"/>
      <w:lvlText w:val="-"/>
      <w:lvlJc w:val="left"/>
      <w:pPr>
        <w:tabs>
          <w:tab w:val="num" w:pos="360"/>
        </w:tabs>
        <w:ind w:left="360" w:hanging="360"/>
      </w:pPr>
      <w:rPr>
        <w:rFonts w:hint="default"/>
      </w:rPr>
    </w:lvl>
  </w:abstractNum>
  <w:abstractNum w:abstractNumId="7" w15:restartNumberingAfterBreak="0">
    <w:nsid w:val="2A3913D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A77384"/>
    <w:multiLevelType w:val="singleLevel"/>
    <w:tmpl w:val="B40CE064"/>
    <w:lvl w:ilvl="0">
      <w:start w:val="1"/>
      <w:numFmt w:val="decimal"/>
      <w:lvlText w:val="%1."/>
      <w:lvlJc w:val="left"/>
      <w:pPr>
        <w:tabs>
          <w:tab w:val="num" w:pos="360"/>
        </w:tabs>
        <w:ind w:left="360" w:hanging="360"/>
      </w:pPr>
    </w:lvl>
  </w:abstractNum>
  <w:abstractNum w:abstractNumId="9" w15:restartNumberingAfterBreak="0">
    <w:nsid w:val="2C4F1D3C"/>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37E702B"/>
    <w:multiLevelType w:val="singleLevel"/>
    <w:tmpl w:val="CBC49C28"/>
    <w:lvl w:ilvl="0">
      <w:numFmt w:val="bullet"/>
      <w:lvlText w:val="-"/>
      <w:lvlJc w:val="left"/>
      <w:pPr>
        <w:tabs>
          <w:tab w:val="num" w:pos="360"/>
        </w:tabs>
        <w:ind w:left="360" w:hanging="360"/>
      </w:pPr>
      <w:rPr>
        <w:rFonts w:hint="default"/>
      </w:rPr>
    </w:lvl>
  </w:abstractNum>
  <w:abstractNum w:abstractNumId="11" w15:restartNumberingAfterBreak="0">
    <w:nsid w:val="45AF0929"/>
    <w:multiLevelType w:val="singleLevel"/>
    <w:tmpl w:val="B40CE064"/>
    <w:lvl w:ilvl="0">
      <w:start w:val="1"/>
      <w:numFmt w:val="decimal"/>
      <w:lvlText w:val="%1."/>
      <w:lvlJc w:val="left"/>
      <w:pPr>
        <w:tabs>
          <w:tab w:val="num" w:pos="360"/>
        </w:tabs>
        <w:ind w:left="360" w:hanging="360"/>
      </w:pPr>
    </w:lvl>
  </w:abstractNum>
  <w:abstractNum w:abstractNumId="12" w15:restartNumberingAfterBreak="0">
    <w:nsid w:val="59E606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883320"/>
    <w:multiLevelType w:val="singleLevel"/>
    <w:tmpl w:val="040C000F"/>
    <w:lvl w:ilvl="0">
      <w:start w:val="1"/>
      <w:numFmt w:val="decimal"/>
      <w:lvlText w:val="%1."/>
      <w:lvlJc w:val="left"/>
      <w:pPr>
        <w:tabs>
          <w:tab w:val="num" w:pos="360"/>
        </w:tabs>
        <w:ind w:left="360" w:hanging="360"/>
      </w:pPr>
    </w:lvl>
  </w:abstractNum>
  <w:abstractNum w:abstractNumId="14" w15:restartNumberingAfterBreak="0">
    <w:nsid w:val="6C1C4839"/>
    <w:multiLevelType w:val="hybridMultilevel"/>
    <w:tmpl w:val="7FC8B26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71B44B22"/>
    <w:multiLevelType w:val="singleLevel"/>
    <w:tmpl w:val="B40CE064"/>
    <w:lvl w:ilvl="0">
      <w:start w:val="1"/>
      <w:numFmt w:val="decimal"/>
      <w:lvlText w:val="%1."/>
      <w:lvlJc w:val="left"/>
      <w:pPr>
        <w:tabs>
          <w:tab w:val="num" w:pos="360"/>
        </w:tabs>
        <w:ind w:left="360" w:hanging="360"/>
      </w:pPr>
    </w:lvl>
  </w:abstractNum>
  <w:abstractNum w:abstractNumId="16" w15:restartNumberingAfterBreak="0">
    <w:nsid w:val="75AE6701"/>
    <w:multiLevelType w:val="singleLevel"/>
    <w:tmpl w:val="A4F4C3BE"/>
    <w:lvl w:ilvl="0">
      <w:start w:val="1"/>
      <w:numFmt w:val="bullet"/>
      <w:lvlText w:val="-"/>
      <w:lvlJc w:val="left"/>
      <w:pPr>
        <w:tabs>
          <w:tab w:val="num" w:pos="360"/>
        </w:tabs>
        <w:ind w:left="360" w:hanging="360"/>
      </w:pPr>
      <w:rPr>
        <w:rFonts w:ascii="Univers Cd (W1)" w:hAnsi="font299" w:hint="default"/>
      </w:rPr>
    </w:lvl>
  </w:abstractNum>
  <w:abstractNum w:abstractNumId="17" w15:restartNumberingAfterBreak="0">
    <w:nsid w:val="77670878"/>
    <w:multiLevelType w:val="hybridMultilevel"/>
    <w:tmpl w:val="4BAC5E5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B053B06"/>
    <w:multiLevelType w:val="hybridMultilevel"/>
    <w:tmpl w:val="30EA0418"/>
    <w:lvl w:ilvl="0" w:tplc="F6E4255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14657872">
    <w:abstractNumId w:val="10"/>
  </w:num>
  <w:num w:numId="2" w16cid:durableId="949627418">
    <w:abstractNumId w:val="6"/>
  </w:num>
  <w:num w:numId="3" w16cid:durableId="866259721">
    <w:abstractNumId w:val="4"/>
  </w:num>
  <w:num w:numId="4" w16cid:durableId="600069795">
    <w:abstractNumId w:val="9"/>
  </w:num>
  <w:num w:numId="5" w16cid:durableId="1319532983">
    <w:abstractNumId w:val="11"/>
  </w:num>
  <w:num w:numId="6" w16cid:durableId="1752968481">
    <w:abstractNumId w:val="8"/>
  </w:num>
  <w:num w:numId="7" w16cid:durableId="1076560067">
    <w:abstractNumId w:val="15"/>
  </w:num>
  <w:num w:numId="8" w16cid:durableId="485753456">
    <w:abstractNumId w:val="16"/>
  </w:num>
  <w:num w:numId="9" w16cid:durableId="1348093555">
    <w:abstractNumId w:val="1"/>
  </w:num>
  <w:num w:numId="10" w16cid:durableId="639505512">
    <w:abstractNumId w:val="13"/>
  </w:num>
  <w:num w:numId="11" w16cid:durableId="427822080">
    <w:abstractNumId w:val="0"/>
  </w:num>
  <w:num w:numId="12" w16cid:durableId="213079049">
    <w:abstractNumId w:val="12"/>
  </w:num>
  <w:num w:numId="13" w16cid:durableId="1124809013">
    <w:abstractNumId w:val="7"/>
  </w:num>
  <w:num w:numId="14" w16cid:durableId="528881143">
    <w:abstractNumId w:val="3"/>
  </w:num>
  <w:num w:numId="15" w16cid:durableId="1135297835">
    <w:abstractNumId w:val="5"/>
  </w:num>
  <w:num w:numId="16" w16cid:durableId="556358139">
    <w:abstractNumId w:val="18"/>
  </w:num>
  <w:num w:numId="17" w16cid:durableId="754933946">
    <w:abstractNumId w:val="14"/>
  </w:num>
  <w:num w:numId="18" w16cid:durableId="1980911978">
    <w:abstractNumId w:val="2"/>
  </w:num>
  <w:num w:numId="19" w16cid:durableId="8618260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D7"/>
    <w:rsid w:val="000216CA"/>
    <w:rsid w:val="000219B1"/>
    <w:rsid w:val="00040305"/>
    <w:rsid w:val="00047BF7"/>
    <w:rsid w:val="000653DD"/>
    <w:rsid w:val="00081648"/>
    <w:rsid w:val="00093A96"/>
    <w:rsid w:val="0009736D"/>
    <w:rsid w:val="000A6FB3"/>
    <w:rsid w:val="000B4C4A"/>
    <w:rsid w:val="000C49A9"/>
    <w:rsid w:val="000D194F"/>
    <w:rsid w:val="000E57A9"/>
    <w:rsid w:val="00111CE7"/>
    <w:rsid w:val="001417BA"/>
    <w:rsid w:val="001464DC"/>
    <w:rsid w:val="001467B5"/>
    <w:rsid w:val="00165195"/>
    <w:rsid w:val="00182F91"/>
    <w:rsid w:val="001924B5"/>
    <w:rsid w:val="001A3256"/>
    <w:rsid w:val="001A4041"/>
    <w:rsid w:val="001D23AF"/>
    <w:rsid w:val="0022631E"/>
    <w:rsid w:val="002302EE"/>
    <w:rsid w:val="0024583F"/>
    <w:rsid w:val="00276645"/>
    <w:rsid w:val="0028073C"/>
    <w:rsid w:val="002841E4"/>
    <w:rsid w:val="002A4028"/>
    <w:rsid w:val="002C2200"/>
    <w:rsid w:val="00334E56"/>
    <w:rsid w:val="00356B78"/>
    <w:rsid w:val="00370FCA"/>
    <w:rsid w:val="00393D56"/>
    <w:rsid w:val="003E1AD3"/>
    <w:rsid w:val="00415006"/>
    <w:rsid w:val="00415D21"/>
    <w:rsid w:val="00472DDB"/>
    <w:rsid w:val="004E250F"/>
    <w:rsid w:val="005114F0"/>
    <w:rsid w:val="0057446B"/>
    <w:rsid w:val="00594039"/>
    <w:rsid w:val="005A31FD"/>
    <w:rsid w:val="005B7B90"/>
    <w:rsid w:val="005C6696"/>
    <w:rsid w:val="005F4E5C"/>
    <w:rsid w:val="00625774"/>
    <w:rsid w:val="00636AD7"/>
    <w:rsid w:val="00661229"/>
    <w:rsid w:val="00686970"/>
    <w:rsid w:val="006A05AC"/>
    <w:rsid w:val="006B5BB5"/>
    <w:rsid w:val="006E05A6"/>
    <w:rsid w:val="006E6AA5"/>
    <w:rsid w:val="006F1380"/>
    <w:rsid w:val="0070119E"/>
    <w:rsid w:val="0073181D"/>
    <w:rsid w:val="00757FA2"/>
    <w:rsid w:val="007728EC"/>
    <w:rsid w:val="007B7777"/>
    <w:rsid w:val="007E1A23"/>
    <w:rsid w:val="007E3FAD"/>
    <w:rsid w:val="007F2479"/>
    <w:rsid w:val="00806694"/>
    <w:rsid w:val="00816A01"/>
    <w:rsid w:val="00826A6A"/>
    <w:rsid w:val="00843E74"/>
    <w:rsid w:val="00862C99"/>
    <w:rsid w:val="008721C1"/>
    <w:rsid w:val="008A3B49"/>
    <w:rsid w:val="008D63A5"/>
    <w:rsid w:val="008F5CB6"/>
    <w:rsid w:val="00913EAE"/>
    <w:rsid w:val="0091488A"/>
    <w:rsid w:val="009219AC"/>
    <w:rsid w:val="00926A88"/>
    <w:rsid w:val="009951D7"/>
    <w:rsid w:val="0099725C"/>
    <w:rsid w:val="009D5E55"/>
    <w:rsid w:val="009F367F"/>
    <w:rsid w:val="00A20904"/>
    <w:rsid w:val="00A222DD"/>
    <w:rsid w:val="00A30925"/>
    <w:rsid w:val="00A40164"/>
    <w:rsid w:val="00A41C8E"/>
    <w:rsid w:val="00A541F8"/>
    <w:rsid w:val="00A7534C"/>
    <w:rsid w:val="00AB0CCA"/>
    <w:rsid w:val="00AB3F2F"/>
    <w:rsid w:val="00AD00CF"/>
    <w:rsid w:val="00AD2232"/>
    <w:rsid w:val="00AD63C5"/>
    <w:rsid w:val="00B24AE6"/>
    <w:rsid w:val="00B43265"/>
    <w:rsid w:val="00BA4B2C"/>
    <w:rsid w:val="00BA5BE9"/>
    <w:rsid w:val="00BC3639"/>
    <w:rsid w:val="00BE0F03"/>
    <w:rsid w:val="00C02CED"/>
    <w:rsid w:val="00C46C95"/>
    <w:rsid w:val="00C5708F"/>
    <w:rsid w:val="00C61715"/>
    <w:rsid w:val="00CB30D5"/>
    <w:rsid w:val="00CC47A6"/>
    <w:rsid w:val="00CE259A"/>
    <w:rsid w:val="00CF75E8"/>
    <w:rsid w:val="00D302C0"/>
    <w:rsid w:val="00D4354E"/>
    <w:rsid w:val="00D73D43"/>
    <w:rsid w:val="00D97D27"/>
    <w:rsid w:val="00DF7227"/>
    <w:rsid w:val="00E02CE6"/>
    <w:rsid w:val="00E61E13"/>
    <w:rsid w:val="00EA4856"/>
    <w:rsid w:val="00ED0442"/>
    <w:rsid w:val="00EE1A4E"/>
    <w:rsid w:val="00F37550"/>
    <w:rsid w:val="00FA4592"/>
    <w:rsid w:val="00FF44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D08B8"/>
  <w15:chartTrackingRefBased/>
  <w15:docId w15:val="{C2C48CD0-DDC9-48D7-AD6E-CEBB9F77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jc w:val="both"/>
      <w:outlineLvl w:val="3"/>
    </w:pPr>
    <w:rPr>
      <w:b/>
      <w:sz w:val="24"/>
      <w:u w:val="single"/>
    </w:rPr>
  </w:style>
  <w:style w:type="paragraph" w:styleId="Titre5">
    <w:name w:val="heading 5"/>
    <w:basedOn w:val="Normal"/>
    <w:next w:val="Normal"/>
    <w:qFormat/>
    <w:pPr>
      <w:keepNext/>
      <w:jc w:val="both"/>
      <w:outlineLvl w:val="4"/>
    </w:pPr>
    <w:rPr>
      <w:sz w:val="24"/>
    </w:rPr>
  </w:style>
  <w:style w:type="paragraph" w:styleId="Titre6">
    <w:name w:val="heading 6"/>
    <w:basedOn w:val="Normal"/>
    <w:next w:val="Normal"/>
    <w:qFormat/>
    <w:pPr>
      <w:keepNext/>
      <w:jc w:val="both"/>
      <w:outlineLvl w:val="5"/>
    </w:pPr>
    <w:rPr>
      <w:sz w:val="28"/>
      <w:u w:val="single"/>
    </w:rPr>
  </w:style>
  <w:style w:type="paragraph" w:styleId="Titre7">
    <w:name w:val="heading 7"/>
    <w:basedOn w:val="Normal"/>
    <w:next w:val="Normal"/>
    <w:qFormat/>
    <w:pPr>
      <w:keepNext/>
      <w:tabs>
        <w:tab w:val="left" w:pos="284"/>
        <w:tab w:val="left" w:pos="2552"/>
        <w:tab w:val="left" w:pos="4962"/>
        <w:tab w:val="left" w:pos="5670"/>
      </w:tabs>
      <w:ind w:right="424"/>
      <w:outlineLvl w:val="6"/>
    </w:pPr>
    <w:rPr>
      <w:b/>
      <w:sz w:val="18"/>
    </w:rPr>
  </w:style>
  <w:style w:type="paragraph" w:styleId="Titre8">
    <w:name w:val="heading 8"/>
    <w:basedOn w:val="Normal"/>
    <w:next w:val="Normal"/>
    <w:qFormat/>
    <w:pPr>
      <w:keepNext/>
      <w:tabs>
        <w:tab w:val="left" w:pos="5103"/>
      </w:tabs>
      <w:ind w:right="424"/>
      <w:outlineLvl w:val="7"/>
    </w:pPr>
    <w:rPr>
      <w:sz w:val="24"/>
      <w:lang w:val="fr-BE"/>
    </w:rPr>
  </w:style>
  <w:style w:type="paragraph" w:styleId="Titre9">
    <w:name w:val="heading 9"/>
    <w:basedOn w:val="Normal"/>
    <w:next w:val="Normal"/>
    <w:qFormat/>
    <w:pPr>
      <w:keepNext/>
      <w:tabs>
        <w:tab w:val="left" w:pos="5103"/>
        <w:tab w:val="left" w:pos="5670"/>
      </w:tabs>
      <w:ind w:right="424"/>
      <w:jc w:val="center"/>
      <w:outlineLvl w:val="8"/>
    </w:pPr>
    <w:rPr>
      <w:caps/>
      <w:sz w:val="24"/>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Corpsdetexte">
    <w:name w:val="Body Text"/>
    <w:basedOn w:val="Normal"/>
    <w:pPr>
      <w:tabs>
        <w:tab w:val="center" w:pos="-284"/>
        <w:tab w:val="center" w:pos="0"/>
      </w:tabs>
      <w:jc w:val="center"/>
    </w:pPr>
    <w:rPr>
      <w:b/>
      <w:sz w:val="36"/>
    </w:rPr>
  </w:style>
  <w:style w:type="paragraph" w:styleId="Retraitcorpsdetexte">
    <w:name w:val="Body Text Indent"/>
    <w:basedOn w:val="Normal"/>
    <w:pPr>
      <w:ind w:left="709" w:hanging="709"/>
      <w:jc w:val="both"/>
    </w:pPr>
    <w:rPr>
      <w:sz w:val="24"/>
    </w:rPr>
  </w:style>
  <w:style w:type="paragraph" w:styleId="Corpsdetexte2">
    <w:name w:val="Body Text 2"/>
    <w:basedOn w:val="Normal"/>
    <w:pPr>
      <w:jc w:val="center"/>
    </w:pPr>
    <w:rPr>
      <w:sz w:val="24"/>
      <w:lang w:val="fr-BE"/>
    </w:rPr>
  </w:style>
  <w:style w:type="paragraph" w:styleId="Corpsdetexte3">
    <w:name w:val="Body Text 3"/>
    <w:basedOn w:val="Normal"/>
    <w:pPr>
      <w:jc w:val="both"/>
    </w:pPr>
    <w:rPr>
      <w:sz w:val="24"/>
      <w:lang w:val="fr-BE"/>
    </w:rPr>
  </w:style>
  <w:style w:type="paragraph" w:styleId="Textedebulles">
    <w:name w:val="Balloon Text"/>
    <w:basedOn w:val="Normal"/>
    <w:semiHidden/>
    <w:rsid w:val="005013B7"/>
    <w:rPr>
      <w:rFonts w:ascii="Tahoma" w:hAnsi="Tahoma" w:cs="Tahoma"/>
      <w:sz w:val="16"/>
      <w:szCs w:val="16"/>
    </w:rPr>
  </w:style>
  <w:style w:type="character" w:styleId="Lienhypertexte">
    <w:name w:val="Hyperlink"/>
    <w:basedOn w:val="Policepardfaut"/>
    <w:rsid w:val="00984381"/>
    <w:rPr>
      <w:color w:val="0000FF"/>
      <w:u w:val="single"/>
    </w:rPr>
  </w:style>
  <w:style w:type="paragraph" w:styleId="Rvision">
    <w:name w:val="Revision"/>
    <w:hidden/>
    <w:uiPriority w:val="99"/>
    <w:semiHidden/>
    <w:rsid w:val="00415D21"/>
    <w:rPr>
      <w:lang w:val="nl-NL"/>
    </w:rPr>
  </w:style>
  <w:style w:type="character" w:customStyle="1" w:styleId="PieddepageCar">
    <w:name w:val="Pied de page Car"/>
    <w:basedOn w:val="Policepardfaut"/>
    <w:link w:val="Pieddepage"/>
    <w:uiPriority w:val="99"/>
    <w:rsid w:val="007E1A23"/>
    <w:rPr>
      <w:lang w:val="nl-NL"/>
    </w:rPr>
  </w:style>
  <w:style w:type="paragraph" w:customStyle="1" w:styleId="XYBody1">
    <w:name w:val="XYBody1"/>
    <w:basedOn w:val="Normal"/>
    <w:rsid w:val="006F1380"/>
    <w:rPr>
      <w:sz w:val="24"/>
      <w:szCs w:val="24"/>
      <w:lang w:val="en-GB" w:eastAsia="nl-NL"/>
    </w:rPr>
  </w:style>
  <w:style w:type="paragraph" w:styleId="Paragraphedeliste">
    <w:name w:val="List Paragraph"/>
    <w:basedOn w:val="Normal"/>
    <w:uiPriority w:val="34"/>
    <w:qFormat/>
    <w:rsid w:val="00276645"/>
    <w:pPr>
      <w:ind w:left="720"/>
      <w:contextualSpacing/>
    </w:pPr>
  </w:style>
  <w:style w:type="character" w:styleId="Marquedecommentaire">
    <w:name w:val="annotation reference"/>
    <w:basedOn w:val="Policepardfaut"/>
    <w:rsid w:val="00A541F8"/>
    <w:rPr>
      <w:sz w:val="16"/>
      <w:szCs w:val="16"/>
    </w:rPr>
  </w:style>
  <w:style w:type="paragraph" w:styleId="Commentaire">
    <w:name w:val="annotation text"/>
    <w:basedOn w:val="Normal"/>
    <w:link w:val="CommentaireCar"/>
    <w:rsid w:val="00A541F8"/>
  </w:style>
  <w:style w:type="character" w:customStyle="1" w:styleId="CommentaireCar">
    <w:name w:val="Commentaire Car"/>
    <w:basedOn w:val="Policepardfaut"/>
    <w:link w:val="Commentaire"/>
    <w:rsid w:val="00A541F8"/>
    <w:rPr>
      <w:lang w:val="nl-NL"/>
    </w:rPr>
  </w:style>
  <w:style w:type="paragraph" w:styleId="Objetducommentaire">
    <w:name w:val="annotation subject"/>
    <w:basedOn w:val="Commentaire"/>
    <w:next w:val="Commentaire"/>
    <w:link w:val="ObjetducommentaireCar"/>
    <w:rsid w:val="00A541F8"/>
    <w:rPr>
      <w:b/>
      <w:bCs/>
    </w:rPr>
  </w:style>
  <w:style w:type="character" w:customStyle="1" w:styleId="ObjetducommentaireCar">
    <w:name w:val="Objet du commentaire Car"/>
    <w:basedOn w:val="CommentaireCar"/>
    <w:link w:val="Objetducommentaire"/>
    <w:rsid w:val="00A541F8"/>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89733">
      <w:bodyDiv w:val="1"/>
      <w:marLeft w:val="0"/>
      <w:marRight w:val="0"/>
      <w:marTop w:val="0"/>
      <w:marBottom w:val="0"/>
      <w:divBdr>
        <w:top w:val="none" w:sz="0" w:space="0" w:color="auto"/>
        <w:left w:val="none" w:sz="0" w:space="0" w:color="auto"/>
        <w:bottom w:val="none" w:sz="0" w:space="0" w:color="auto"/>
        <w:right w:val="none" w:sz="0" w:space="0" w:color="auto"/>
      </w:divBdr>
    </w:div>
    <w:div w:id="1575628192">
      <w:bodyDiv w:val="1"/>
      <w:marLeft w:val="0"/>
      <w:marRight w:val="0"/>
      <w:marTop w:val="0"/>
      <w:marBottom w:val="0"/>
      <w:divBdr>
        <w:top w:val="none" w:sz="0" w:space="0" w:color="auto"/>
        <w:left w:val="none" w:sz="0" w:space="0" w:color="auto"/>
        <w:bottom w:val="none" w:sz="0" w:space="0" w:color="auto"/>
        <w:right w:val="none" w:sz="0" w:space="0" w:color="auto"/>
      </w:divBdr>
    </w:div>
    <w:div w:id="15967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i.be/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v.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iv.be" TargetMode="External"/><Relationship Id="rId4" Type="http://schemas.openxmlformats.org/officeDocument/2006/relationships/settings" Target="settings.xml"/><Relationship Id="rId9" Type="http://schemas.openxmlformats.org/officeDocument/2006/relationships/hyperlink" Target="http://www.ipi.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B327-B6BC-4062-A78A-C8056833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5301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Ethan Frome</vt:lpstr>
    </vt:vector>
  </TitlesOfParts>
  <Company>IPI / BIV</Company>
  <LinksUpToDate>false</LinksUpToDate>
  <CharactersWithSpaces>6214</CharactersWithSpaces>
  <SharedDoc>false</SharedDoc>
  <HLinks>
    <vt:vector size="6" baseType="variant">
      <vt:variant>
        <vt:i4>6684779</vt:i4>
      </vt:variant>
      <vt:variant>
        <vt:i4>0</vt:i4>
      </vt:variant>
      <vt:variant>
        <vt:i4>0</vt:i4>
      </vt:variant>
      <vt:variant>
        <vt:i4>5</vt:i4>
      </vt:variant>
      <vt:variant>
        <vt:lpwstr>http://www.ipi.be/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Olivier Aoust</cp:lastModifiedBy>
  <cp:revision>11</cp:revision>
  <cp:lastPrinted>2022-03-15T09:17:00Z</cp:lastPrinted>
  <dcterms:created xsi:type="dcterms:W3CDTF">2024-01-11T08:24:00Z</dcterms:created>
  <dcterms:modified xsi:type="dcterms:W3CDTF">2025-03-27T15:09:00Z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8ae102f1ce044510a370c4960b8f7f13</vt:lpwstr>
  </property>
</Properties>
</file>